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255C"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7BCA281D" w14:textId="0544D238"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70706"/>
          <w:sz w:val="22"/>
          <w:szCs w:val="22"/>
          <w:shd w:val="clear" w:color="auto" w:fill="FFEE94"/>
          <w:lang w:eastAsia="en-GB"/>
        </w:rPr>
        <w:t>Minutes</w:t>
      </w:r>
      <w:r>
        <w:rPr>
          <w:rFonts w:ascii="Calibri" w:eastAsia="Times New Roman" w:hAnsi="Calibri" w:cs="Calibri"/>
          <w:color w:val="000000"/>
          <w:sz w:val="22"/>
          <w:szCs w:val="22"/>
          <w:lang w:eastAsia="en-GB"/>
        </w:rPr>
        <w:t xml:space="preserve"> VC1</w:t>
      </w:r>
    </w:p>
    <w:p w14:paraId="1571DDBE"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4C548994" w14:textId="77777777" w:rsidR="001E0FA3" w:rsidRPr="001E0FA3" w:rsidRDefault="001E0FA3" w:rsidP="001E0FA3">
      <w:pPr>
        <w:numPr>
          <w:ilvl w:val="0"/>
          <w:numId w:val="1"/>
        </w:numPr>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National Administrator Position </w:t>
      </w:r>
    </w:p>
    <w:p w14:paraId="622EDE83" w14:textId="77777777" w:rsidR="001E0FA3" w:rsidRPr="001E0FA3" w:rsidRDefault="001E0FA3" w:rsidP="001E0FA3">
      <w:pPr>
        <w:ind w:left="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Delegates all voted for the acting National Administrator to take up the position for the next two years </w:t>
      </w:r>
    </w:p>
    <w:p w14:paraId="3B1B2912" w14:textId="77777777" w:rsidR="001E0FA3" w:rsidRPr="001E0FA3" w:rsidRDefault="001E0FA3" w:rsidP="001E0FA3">
      <w:pPr>
        <w:ind w:left="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TAS        Yes</w:t>
      </w:r>
    </w:p>
    <w:p w14:paraId="1C037D72" w14:textId="77777777" w:rsidR="001E0FA3" w:rsidRPr="001E0FA3" w:rsidRDefault="001E0FA3" w:rsidP="001E0FA3">
      <w:pPr>
        <w:ind w:left="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VIC         Yes</w:t>
      </w:r>
    </w:p>
    <w:p w14:paraId="4CF03317" w14:textId="77777777" w:rsidR="001E0FA3" w:rsidRPr="001E0FA3" w:rsidRDefault="001E0FA3" w:rsidP="001E0FA3">
      <w:pPr>
        <w:ind w:left="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NSW      Yes</w:t>
      </w:r>
    </w:p>
    <w:p w14:paraId="35E4C76F" w14:textId="77777777" w:rsidR="001E0FA3" w:rsidRPr="001E0FA3" w:rsidRDefault="001E0FA3" w:rsidP="001E0FA3">
      <w:pPr>
        <w:ind w:left="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QLD        Yes</w:t>
      </w:r>
    </w:p>
    <w:p w14:paraId="24C3AB24" w14:textId="77777777" w:rsidR="001E0FA3" w:rsidRPr="001E0FA3" w:rsidRDefault="001E0FA3" w:rsidP="001E0FA3">
      <w:pPr>
        <w:ind w:left="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NT          Yes</w:t>
      </w:r>
    </w:p>
    <w:p w14:paraId="0189584D" w14:textId="77777777" w:rsidR="001E0FA3" w:rsidRPr="001E0FA3" w:rsidRDefault="001E0FA3" w:rsidP="001E0FA3">
      <w:pPr>
        <w:ind w:left="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WA         Yes</w:t>
      </w:r>
    </w:p>
    <w:p w14:paraId="0D0D3BBF" w14:textId="77777777" w:rsidR="001E0FA3" w:rsidRPr="001E0FA3" w:rsidRDefault="001E0FA3" w:rsidP="001E0FA3">
      <w:pPr>
        <w:ind w:left="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SA           Yes</w:t>
      </w:r>
    </w:p>
    <w:p w14:paraId="4FB9C396" w14:textId="77777777" w:rsidR="001E0FA3" w:rsidRPr="001E0FA3" w:rsidRDefault="001E0FA3" w:rsidP="001E0FA3">
      <w:pPr>
        <w:ind w:left="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2491357C" w14:textId="77777777" w:rsidR="001E0FA3" w:rsidRPr="001E0FA3" w:rsidRDefault="001E0FA3" w:rsidP="001E0FA3">
      <w:pPr>
        <w:ind w:left="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NA to publish result to FB and Website</w:t>
      </w:r>
    </w:p>
    <w:p w14:paraId="71BDAC10" w14:textId="77777777" w:rsidR="001E0FA3" w:rsidRPr="001E0FA3" w:rsidRDefault="001E0FA3" w:rsidP="001E0FA3">
      <w:pPr>
        <w:ind w:left="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147ECFBC" w14:textId="77777777" w:rsidR="001E0FA3" w:rsidRPr="001E0FA3" w:rsidRDefault="001E0FA3" w:rsidP="001E0FA3">
      <w:pPr>
        <w:numPr>
          <w:ilvl w:val="0"/>
          <w:numId w:val="2"/>
        </w:numPr>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Proposed Rule Change dates</w:t>
      </w:r>
    </w:p>
    <w:p w14:paraId="5FF424C1" w14:textId="77777777" w:rsidR="001E0FA3" w:rsidRPr="001E0FA3" w:rsidRDefault="001E0FA3" w:rsidP="001E0FA3">
      <w:pPr>
        <w:ind w:left="360" w:firstLine="3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Delegates agreed to the proposed schedule below</w:t>
      </w:r>
    </w:p>
    <w:p w14:paraId="3432E890" w14:textId="529AC943" w:rsidR="001E0FA3" w:rsidRPr="001E0FA3" w:rsidRDefault="001E0FA3" w:rsidP="001E0FA3">
      <w:pPr>
        <w:ind w:left="1440" w:firstLine="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Delegates to propose any rule changes by end of February 202</w:t>
      </w:r>
      <w:r>
        <w:rPr>
          <w:rFonts w:ascii="Calibri" w:eastAsia="Times New Roman" w:hAnsi="Calibri" w:cs="Calibri"/>
          <w:color w:val="000000"/>
          <w:sz w:val="22"/>
          <w:szCs w:val="22"/>
          <w:lang w:eastAsia="en-GB"/>
        </w:rPr>
        <w:t>2</w:t>
      </w:r>
    </w:p>
    <w:p w14:paraId="2010BE19" w14:textId="77777777" w:rsidR="001E0FA3" w:rsidRPr="001E0FA3" w:rsidRDefault="001E0FA3" w:rsidP="001E0FA3">
      <w:pPr>
        <w:ind w:left="1440" w:firstLine="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Delegates to discuss proposed rule changes and vote on the 15</w:t>
      </w:r>
      <w:r w:rsidRPr="001E0FA3">
        <w:rPr>
          <w:rFonts w:ascii="Calibri" w:eastAsia="Times New Roman" w:hAnsi="Calibri" w:cs="Calibri"/>
          <w:color w:val="000000"/>
          <w:sz w:val="22"/>
          <w:szCs w:val="22"/>
          <w:vertAlign w:val="superscript"/>
          <w:lang w:eastAsia="en-GB"/>
        </w:rPr>
        <w:t>th </w:t>
      </w:r>
      <w:r w:rsidRPr="001E0FA3">
        <w:rPr>
          <w:rFonts w:ascii="Calibri" w:eastAsia="Times New Roman" w:hAnsi="Calibri" w:cs="Calibri"/>
          <w:color w:val="000000"/>
          <w:sz w:val="22"/>
          <w:szCs w:val="22"/>
          <w:lang w:eastAsia="en-GB"/>
        </w:rPr>
        <w:t>of March 2022 on whether to proceed to intent documents</w:t>
      </w:r>
    </w:p>
    <w:p w14:paraId="3D597A22" w14:textId="7065E42D" w:rsidR="001E0FA3" w:rsidRPr="001E0FA3" w:rsidRDefault="001E0FA3" w:rsidP="001E0FA3">
      <w:pPr>
        <w:ind w:left="1440" w:firstLine="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xml:space="preserve">If intent documents are to </w:t>
      </w:r>
      <w:proofErr w:type="gramStart"/>
      <w:r w:rsidRPr="001E0FA3">
        <w:rPr>
          <w:rFonts w:ascii="Calibri" w:eastAsia="Times New Roman" w:hAnsi="Calibri" w:cs="Calibri"/>
          <w:color w:val="000000"/>
          <w:sz w:val="22"/>
          <w:szCs w:val="22"/>
          <w:lang w:eastAsia="en-GB"/>
        </w:rPr>
        <w:t>proceed</w:t>
      </w:r>
      <w:proofErr w:type="gramEnd"/>
      <w:r w:rsidRPr="001E0FA3">
        <w:rPr>
          <w:rFonts w:ascii="Calibri" w:eastAsia="Times New Roman" w:hAnsi="Calibri" w:cs="Calibri"/>
          <w:color w:val="000000"/>
          <w:sz w:val="22"/>
          <w:szCs w:val="22"/>
          <w:lang w:eastAsia="en-GB"/>
        </w:rPr>
        <w:t xml:space="preserve"> they are to be completed by the 31</w:t>
      </w:r>
      <w:r w:rsidRPr="001E0FA3">
        <w:rPr>
          <w:rFonts w:ascii="Calibri" w:eastAsia="Times New Roman" w:hAnsi="Calibri" w:cs="Calibri"/>
          <w:color w:val="000000"/>
          <w:sz w:val="22"/>
          <w:szCs w:val="22"/>
          <w:vertAlign w:val="superscript"/>
          <w:lang w:eastAsia="en-GB"/>
        </w:rPr>
        <w:t>st</w:t>
      </w:r>
      <w:r w:rsidRPr="001E0FA3">
        <w:rPr>
          <w:rFonts w:ascii="Calibri" w:eastAsia="Times New Roman" w:hAnsi="Calibri" w:cs="Calibri"/>
          <w:color w:val="000000"/>
          <w:sz w:val="22"/>
          <w:szCs w:val="22"/>
          <w:lang w:eastAsia="en-GB"/>
        </w:rPr>
        <w:t> of May 202</w:t>
      </w:r>
      <w:r>
        <w:rPr>
          <w:rFonts w:ascii="Calibri" w:eastAsia="Times New Roman" w:hAnsi="Calibri" w:cs="Calibri"/>
          <w:color w:val="000000"/>
          <w:sz w:val="22"/>
          <w:szCs w:val="22"/>
          <w:lang w:eastAsia="en-GB"/>
        </w:rPr>
        <w:t>2</w:t>
      </w:r>
      <w:r w:rsidRPr="001E0FA3">
        <w:rPr>
          <w:rFonts w:ascii="Calibri" w:eastAsia="Times New Roman" w:hAnsi="Calibri" w:cs="Calibri"/>
          <w:color w:val="000000"/>
          <w:sz w:val="22"/>
          <w:szCs w:val="22"/>
          <w:lang w:eastAsia="en-GB"/>
        </w:rPr>
        <w:t>.</w:t>
      </w:r>
    </w:p>
    <w:p w14:paraId="2CAF34E8" w14:textId="7AED40D7" w:rsidR="001E0FA3" w:rsidRPr="001E0FA3" w:rsidRDefault="001E0FA3" w:rsidP="001E0FA3">
      <w:pPr>
        <w:ind w:left="1440" w:firstLine="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Clubs to vote on the Intent documents during June 202</w:t>
      </w:r>
      <w:r>
        <w:rPr>
          <w:rFonts w:ascii="Calibri" w:eastAsia="Times New Roman" w:hAnsi="Calibri" w:cs="Calibri"/>
          <w:color w:val="000000"/>
          <w:sz w:val="22"/>
          <w:szCs w:val="22"/>
          <w:lang w:eastAsia="en-GB"/>
        </w:rPr>
        <w:t>2</w:t>
      </w:r>
      <w:r w:rsidRPr="001E0FA3">
        <w:rPr>
          <w:rFonts w:ascii="Calibri" w:eastAsia="Times New Roman" w:hAnsi="Calibri" w:cs="Calibri"/>
          <w:color w:val="000000"/>
          <w:sz w:val="22"/>
          <w:szCs w:val="22"/>
          <w:lang w:eastAsia="en-GB"/>
        </w:rPr>
        <w:t xml:space="preserve"> for submission to Motorsport Australia </w:t>
      </w:r>
      <w:proofErr w:type="gramStart"/>
      <w:r w:rsidRPr="001E0FA3">
        <w:rPr>
          <w:rFonts w:ascii="Calibri" w:eastAsia="Times New Roman" w:hAnsi="Calibri" w:cs="Calibri"/>
          <w:color w:val="000000"/>
          <w:sz w:val="22"/>
          <w:szCs w:val="22"/>
          <w:lang w:eastAsia="en-GB"/>
        </w:rPr>
        <w:t>at</w:t>
      </w:r>
      <w:proofErr w:type="gramEnd"/>
      <w:r w:rsidRPr="001E0FA3">
        <w:rPr>
          <w:rFonts w:ascii="Calibri" w:eastAsia="Times New Roman" w:hAnsi="Calibri" w:cs="Calibri"/>
          <w:color w:val="000000"/>
          <w:sz w:val="22"/>
          <w:szCs w:val="22"/>
          <w:lang w:eastAsia="en-GB"/>
        </w:rPr>
        <w:t xml:space="preserve"> the 30</w:t>
      </w:r>
      <w:r w:rsidRPr="001E0FA3">
        <w:rPr>
          <w:rFonts w:ascii="Calibri" w:eastAsia="Times New Roman" w:hAnsi="Calibri" w:cs="Calibri"/>
          <w:color w:val="000000"/>
          <w:sz w:val="22"/>
          <w:szCs w:val="22"/>
          <w:vertAlign w:val="superscript"/>
          <w:lang w:eastAsia="en-GB"/>
        </w:rPr>
        <w:t>th</w:t>
      </w:r>
      <w:r w:rsidRPr="001E0FA3">
        <w:rPr>
          <w:rFonts w:ascii="Calibri" w:eastAsia="Times New Roman" w:hAnsi="Calibri" w:cs="Calibri"/>
          <w:color w:val="000000"/>
          <w:sz w:val="22"/>
          <w:szCs w:val="22"/>
          <w:lang w:eastAsia="en-GB"/>
        </w:rPr>
        <w:t> of June 202</w:t>
      </w:r>
      <w:r>
        <w:rPr>
          <w:rFonts w:ascii="Calibri" w:eastAsia="Times New Roman" w:hAnsi="Calibri" w:cs="Calibri"/>
          <w:color w:val="000000"/>
          <w:sz w:val="22"/>
          <w:szCs w:val="22"/>
          <w:lang w:eastAsia="en-GB"/>
        </w:rPr>
        <w:t>2</w:t>
      </w:r>
      <w:r w:rsidRPr="001E0FA3">
        <w:rPr>
          <w:rFonts w:ascii="Calibri" w:eastAsia="Times New Roman" w:hAnsi="Calibri" w:cs="Calibri"/>
          <w:color w:val="000000"/>
          <w:sz w:val="22"/>
          <w:szCs w:val="22"/>
          <w:lang w:eastAsia="en-GB"/>
        </w:rPr>
        <w:t>.</w:t>
      </w:r>
    </w:p>
    <w:p w14:paraId="588D77DB" w14:textId="77777777" w:rsidR="001E0FA3" w:rsidRPr="001E0FA3" w:rsidRDefault="001E0FA3" w:rsidP="001E0FA3">
      <w:pPr>
        <w:numPr>
          <w:ilvl w:val="0"/>
          <w:numId w:val="3"/>
        </w:numPr>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Rule Changes</w:t>
      </w:r>
    </w:p>
    <w:p w14:paraId="463BE2A7" w14:textId="77777777" w:rsidR="001E0FA3" w:rsidRPr="001E0FA3" w:rsidRDefault="001E0FA3" w:rsidP="001E0FA3">
      <w:pPr>
        <w:ind w:left="720" w:firstLine="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xml:space="preserve">FM&amp;FN </w:t>
      </w:r>
      <w:proofErr w:type="gramStart"/>
      <w:r w:rsidRPr="001E0FA3">
        <w:rPr>
          <w:rFonts w:ascii="Calibri" w:eastAsia="Times New Roman" w:hAnsi="Calibri" w:cs="Calibri"/>
          <w:color w:val="000000"/>
          <w:sz w:val="22"/>
          <w:szCs w:val="22"/>
          <w:lang w:eastAsia="en-GB"/>
        </w:rPr>
        <w:t>Mustang(</w:t>
      </w:r>
      <w:proofErr w:type="gramEnd"/>
      <w:r w:rsidRPr="001E0FA3">
        <w:rPr>
          <w:rFonts w:ascii="Calibri" w:eastAsia="Times New Roman" w:hAnsi="Calibri" w:cs="Calibri"/>
          <w:color w:val="000000"/>
          <w:sz w:val="22"/>
          <w:szCs w:val="22"/>
          <w:lang w:eastAsia="en-GB"/>
        </w:rPr>
        <w:t>Document to have additional support information added)</w:t>
      </w:r>
    </w:p>
    <w:p w14:paraId="0272EF32" w14:textId="77777777" w:rsidR="001E0FA3" w:rsidRPr="001E0FA3" w:rsidRDefault="001E0FA3" w:rsidP="001E0FA3">
      <w:pPr>
        <w:ind w:left="1440" w:firstLine="720"/>
        <w:rPr>
          <w:rFonts w:ascii="Calibri" w:eastAsia="Times New Roman" w:hAnsi="Calibri" w:cs="Calibri"/>
          <w:color w:val="000000"/>
          <w:sz w:val="27"/>
          <w:szCs w:val="27"/>
          <w:lang w:eastAsia="en-GB"/>
        </w:rPr>
      </w:pPr>
      <w:proofErr w:type="gramStart"/>
      <w:r w:rsidRPr="001E0FA3">
        <w:rPr>
          <w:rFonts w:ascii="Calibri" w:eastAsia="Times New Roman" w:hAnsi="Calibri" w:cs="Calibri"/>
          <w:color w:val="000000"/>
          <w:sz w:val="22"/>
          <w:szCs w:val="22"/>
          <w:lang w:eastAsia="en-GB"/>
        </w:rPr>
        <w:t>i.e.</w:t>
      </w:r>
      <w:proofErr w:type="gramEnd"/>
      <w:r w:rsidRPr="001E0FA3">
        <w:rPr>
          <w:rFonts w:ascii="Calibri" w:eastAsia="Times New Roman" w:hAnsi="Calibri" w:cs="Calibri"/>
          <w:color w:val="000000"/>
          <w:sz w:val="22"/>
          <w:szCs w:val="22"/>
          <w:lang w:eastAsia="en-GB"/>
        </w:rPr>
        <w:t xml:space="preserve"> Replacement for Ford Falcon</w:t>
      </w:r>
    </w:p>
    <w:p w14:paraId="0E4F126E" w14:textId="77777777" w:rsidR="001E0FA3" w:rsidRPr="001E0FA3" w:rsidRDefault="001E0FA3" w:rsidP="001E0FA3">
      <w:pPr>
        <w:ind w:left="21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xml:space="preserve">It was indicated that the current generation Camaro was group A complaint. Though it may not have the minimum of vehicles </w:t>
      </w:r>
      <w:proofErr w:type="gramStart"/>
      <w:r w:rsidRPr="001E0FA3">
        <w:rPr>
          <w:rFonts w:ascii="Calibri" w:eastAsia="Times New Roman" w:hAnsi="Calibri" w:cs="Calibri"/>
          <w:color w:val="000000"/>
          <w:sz w:val="22"/>
          <w:szCs w:val="22"/>
          <w:lang w:eastAsia="en-GB"/>
        </w:rPr>
        <w:t>imported, but</w:t>
      </w:r>
      <w:proofErr w:type="gramEnd"/>
      <w:r w:rsidRPr="001E0FA3">
        <w:rPr>
          <w:rFonts w:ascii="Calibri" w:eastAsia="Times New Roman" w:hAnsi="Calibri" w:cs="Calibri"/>
          <w:color w:val="000000"/>
          <w:sz w:val="22"/>
          <w:szCs w:val="22"/>
          <w:lang w:eastAsia="en-GB"/>
        </w:rPr>
        <w:t xml:space="preserve"> may add to the argument for admittance to maintain he rivalry. </w:t>
      </w:r>
    </w:p>
    <w:p w14:paraId="0A82C176" w14:textId="77777777" w:rsidR="001E0FA3" w:rsidRPr="001E0FA3" w:rsidRDefault="001E0FA3" w:rsidP="001E0FA3">
      <w:pPr>
        <w:ind w:left="720" w:firstLine="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Side glass/</w:t>
      </w:r>
      <w:proofErr w:type="gramStart"/>
      <w:r w:rsidRPr="001E0FA3">
        <w:rPr>
          <w:rFonts w:ascii="Calibri" w:eastAsia="Times New Roman" w:hAnsi="Calibri" w:cs="Calibri"/>
          <w:color w:val="000000"/>
          <w:sz w:val="22"/>
          <w:szCs w:val="22"/>
          <w:lang w:eastAsia="en-GB"/>
        </w:rPr>
        <w:t>polycarbonate(</w:t>
      </w:r>
      <w:proofErr w:type="gramEnd"/>
      <w:r w:rsidRPr="001E0FA3">
        <w:rPr>
          <w:rFonts w:ascii="Calibri" w:eastAsia="Times New Roman" w:hAnsi="Calibri" w:cs="Calibri"/>
          <w:color w:val="000000"/>
          <w:sz w:val="22"/>
          <w:szCs w:val="22"/>
          <w:lang w:eastAsia="en-GB"/>
        </w:rPr>
        <w:t>Vic to formalise a document)</w:t>
      </w:r>
    </w:p>
    <w:p w14:paraId="55447886" w14:textId="77777777" w:rsidR="001E0FA3" w:rsidRPr="001E0FA3" w:rsidRDefault="001E0FA3" w:rsidP="001E0FA3">
      <w:pPr>
        <w:ind w:left="720" w:firstLine="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Vic to action</w:t>
      </w:r>
    </w:p>
    <w:p w14:paraId="3ED09069" w14:textId="77777777" w:rsidR="001E0FA3" w:rsidRPr="001E0FA3" w:rsidRDefault="001E0FA3" w:rsidP="001E0FA3">
      <w:pPr>
        <w:ind w:left="720" w:firstLine="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xml:space="preserve">Gearbox rule </w:t>
      </w:r>
      <w:proofErr w:type="gramStart"/>
      <w:r w:rsidRPr="001E0FA3">
        <w:rPr>
          <w:rFonts w:ascii="Calibri" w:eastAsia="Times New Roman" w:hAnsi="Calibri" w:cs="Calibri"/>
          <w:color w:val="000000"/>
          <w:sz w:val="22"/>
          <w:szCs w:val="22"/>
          <w:lang w:eastAsia="en-GB"/>
        </w:rPr>
        <w:t>change(</w:t>
      </w:r>
      <w:proofErr w:type="gramEnd"/>
      <w:r w:rsidRPr="001E0FA3">
        <w:rPr>
          <w:rFonts w:ascii="Calibri" w:eastAsia="Times New Roman" w:hAnsi="Calibri" w:cs="Calibri"/>
          <w:color w:val="000000"/>
          <w:sz w:val="22"/>
          <w:szCs w:val="22"/>
          <w:lang w:eastAsia="en-GB"/>
        </w:rPr>
        <w:t>Further work required)</w:t>
      </w:r>
    </w:p>
    <w:p w14:paraId="6240DCEA" w14:textId="77777777" w:rsidR="001E0FA3" w:rsidRPr="001E0FA3" w:rsidRDefault="001E0FA3" w:rsidP="001E0FA3">
      <w:pPr>
        <w:ind w:left="720" w:firstLine="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WA to action</w:t>
      </w:r>
    </w:p>
    <w:p w14:paraId="6D67F5DD" w14:textId="77777777" w:rsidR="001E0FA3" w:rsidRPr="001E0FA3" w:rsidRDefault="001E0FA3" w:rsidP="001E0FA3">
      <w:pPr>
        <w:ind w:left="720" w:firstLine="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Toyota Soarer submission ***NEW*** Documentation Attached</w:t>
      </w:r>
    </w:p>
    <w:p w14:paraId="48501EF6" w14:textId="77777777" w:rsidR="001E0FA3" w:rsidRPr="001E0FA3" w:rsidRDefault="001E0FA3" w:rsidP="001E0FA3">
      <w:pPr>
        <w:ind w:left="720" w:firstLine="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Applicant to verify quantity imported</w:t>
      </w:r>
    </w:p>
    <w:p w14:paraId="44C0B0FD" w14:textId="77777777" w:rsidR="001E0FA3" w:rsidRPr="001E0FA3" w:rsidRDefault="001E0FA3" w:rsidP="001E0FA3">
      <w:pPr>
        <w:ind w:left="720" w:firstLine="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2F52A9C9" w14:textId="77777777" w:rsidR="001E0FA3" w:rsidRPr="001E0FA3" w:rsidRDefault="001E0FA3" w:rsidP="001E0FA3">
      <w:pPr>
        <w:ind w:left="720" w:firstLine="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QLD raised admitting fully compliant 3E cars to the category.</w:t>
      </w:r>
    </w:p>
    <w:p w14:paraId="11484FA0" w14:textId="01878596" w:rsidR="001E0FA3" w:rsidRPr="001E0FA3" w:rsidRDefault="001E0FA3" w:rsidP="001E0FA3">
      <w:pPr>
        <w:ind w:left="720" w:firstLine="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xml:space="preserve">Concerns were raised about parity between restricted and </w:t>
      </w:r>
      <w:proofErr w:type="gramStart"/>
      <w:r w:rsidRPr="001E0FA3">
        <w:rPr>
          <w:rFonts w:ascii="Calibri" w:eastAsia="Times New Roman" w:hAnsi="Calibri" w:cs="Calibri"/>
          <w:color w:val="000000"/>
          <w:sz w:val="22"/>
          <w:szCs w:val="22"/>
          <w:lang w:eastAsia="en-GB"/>
        </w:rPr>
        <w:t>un restricted</w:t>
      </w:r>
      <w:proofErr w:type="gramEnd"/>
      <w:r w:rsidRPr="001E0FA3">
        <w:rPr>
          <w:rFonts w:ascii="Calibri" w:eastAsia="Times New Roman" w:hAnsi="Calibri" w:cs="Calibri"/>
          <w:color w:val="000000"/>
          <w:sz w:val="22"/>
          <w:szCs w:val="22"/>
          <w:lang w:eastAsia="en-GB"/>
        </w:rPr>
        <w:t xml:space="preserve"> turbo cars</w:t>
      </w:r>
    </w:p>
    <w:p w14:paraId="1E236B2B" w14:textId="3A156E2C" w:rsidR="001E0FA3" w:rsidRPr="001E0FA3" w:rsidRDefault="001E0FA3" w:rsidP="001E0FA3">
      <w:pPr>
        <w:ind w:left="1440" w:firstLine="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Boost monitors are a new technology that would need further thought on checking and EO’s role and responsibility</w:t>
      </w:r>
    </w:p>
    <w:p w14:paraId="4FD31362" w14:textId="63306CC4"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QLD had started a lap time comparison list and will expand it and distribute list to the delegates</w:t>
      </w:r>
    </w:p>
    <w:p w14:paraId="6F9B6A5E" w14:textId="77112553" w:rsidR="001E0FA3" w:rsidRPr="001E0FA3" w:rsidRDefault="001E0FA3" w:rsidP="001E0FA3">
      <w:pPr>
        <w:ind w:left="1440" w:firstLine="10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xml:space="preserve">NA suggest </w:t>
      </w:r>
      <w:proofErr w:type="spellStart"/>
      <w:r w:rsidRPr="001E0FA3">
        <w:rPr>
          <w:rFonts w:ascii="Calibri" w:eastAsia="Times New Roman" w:hAnsi="Calibri" w:cs="Calibri"/>
          <w:color w:val="000000"/>
          <w:sz w:val="22"/>
          <w:szCs w:val="22"/>
          <w:lang w:eastAsia="en-GB"/>
        </w:rPr>
        <w:t>two step</w:t>
      </w:r>
      <w:proofErr w:type="spellEnd"/>
      <w:r w:rsidRPr="001E0FA3">
        <w:rPr>
          <w:rFonts w:ascii="Calibri" w:eastAsia="Times New Roman" w:hAnsi="Calibri" w:cs="Calibri"/>
          <w:color w:val="000000"/>
          <w:sz w:val="22"/>
          <w:szCs w:val="22"/>
          <w:lang w:eastAsia="en-GB"/>
        </w:rPr>
        <w:t xml:space="preserve"> process Step one being 3E Naturally Aspirated and Step 2 being Turbo cars.</w:t>
      </w:r>
    </w:p>
    <w:p w14:paraId="384C9B33" w14:textId="67D1C81A" w:rsidR="001E0FA3" w:rsidRPr="001E0FA3" w:rsidRDefault="001E0FA3" w:rsidP="001E0FA3">
      <w:pPr>
        <w:ind w:left="820" w:firstLine="6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Further discussion at future meeting</w:t>
      </w:r>
    </w:p>
    <w:p w14:paraId="6DEAC186" w14:textId="77777777" w:rsidR="001E0FA3" w:rsidRPr="001E0FA3" w:rsidRDefault="001E0FA3" w:rsidP="001E0FA3">
      <w:pPr>
        <w:numPr>
          <w:ilvl w:val="0"/>
          <w:numId w:val="4"/>
        </w:numPr>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Tyre Tender</w:t>
      </w:r>
    </w:p>
    <w:p w14:paraId="620F3541" w14:textId="77777777" w:rsidR="001E0FA3" w:rsidRPr="001E0FA3" w:rsidRDefault="001E0FA3" w:rsidP="001E0FA3">
      <w:pPr>
        <w:ind w:left="720" w:firstLine="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xml:space="preserve">We have received one EOI to date from </w:t>
      </w:r>
      <w:proofErr w:type="spellStart"/>
      <w:r w:rsidRPr="001E0FA3">
        <w:rPr>
          <w:rFonts w:ascii="Calibri" w:eastAsia="Times New Roman" w:hAnsi="Calibri" w:cs="Calibri"/>
          <w:color w:val="000000"/>
          <w:sz w:val="22"/>
          <w:szCs w:val="22"/>
          <w:lang w:eastAsia="en-GB"/>
        </w:rPr>
        <w:t>Khumo</w:t>
      </w:r>
      <w:proofErr w:type="spellEnd"/>
      <w:r w:rsidRPr="001E0FA3">
        <w:rPr>
          <w:rFonts w:ascii="Calibri" w:eastAsia="Times New Roman" w:hAnsi="Calibri" w:cs="Calibri"/>
          <w:color w:val="000000"/>
          <w:sz w:val="22"/>
          <w:szCs w:val="22"/>
          <w:lang w:eastAsia="en-GB"/>
        </w:rPr>
        <w:t>.</w:t>
      </w:r>
    </w:p>
    <w:p w14:paraId="7C7AD6F3" w14:textId="77777777" w:rsidR="001E0FA3" w:rsidRPr="001E0FA3" w:rsidRDefault="001E0FA3" w:rsidP="001E0FA3">
      <w:pPr>
        <w:ind w:left="21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xml:space="preserve">I have emailed or spoken to Bridgestone, </w:t>
      </w:r>
      <w:proofErr w:type="spellStart"/>
      <w:r w:rsidRPr="001E0FA3">
        <w:rPr>
          <w:rFonts w:ascii="Calibri" w:eastAsia="Times New Roman" w:hAnsi="Calibri" w:cs="Calibri"/>
          <w:color w:val="000000"/>
          <w:sz w:val="22"/>
          <w:szCs w:val="22"/>
          <w:lang w:eastAsia="en-GB"/>
        </w:rPr>
        <w:t>Statewide</w:t>
      </w:r>
      <w:proofErr w:type="spellEnd"/>
      <w:r w:rsidRPr="001E0FA3">
        <w:rPr>
          <w:rFonts w:ascii="Calibri" w:eastAsia="Times New Roman" w:hAnsi="Calibri" w:cs="Calibri"/>
          <w:color w:val="000000"/>
          <w:sz w:val="22"/>
          <w:szCs w:val="22"/>
          <w:lang w:eastAsia="en-GB"/>
        </w:rPr>
        <w:t xml:space="preserve"> </w:t>
      </w:r>
      <w:proofErr w:type="gramStart"/>
      <w:r w:rsidRPr="001E0FA3">
        <w:rPr>
          <w:rFonts w:ascii="Calibri" w:eastAsia="Times New Roman" w:hAnsi="Calibri" w:cs="Calibri"/>
          <w:color w:val="000000"/>
          <w:sz w:val="22"/>
          <w:szCs w:val="22"/>
          <w:lang w:eastAsia="en-GB"/>
        </w:rPr>
        <w:t>Tyres(</w:t>
      </w:r>
      <w:proofErr w:type="spellStart"/>
      <w:proofErr w:type="gramEnd"/>
      <w:r w:rsidRPr="001E0FA3">
        <w:rPr>
          <w:rFonts w:ascii="Calibri" w:eastAsia="Times New Roman" w:hAnsi="Calibri" w:cs="Calibri"/>
          <w:color w:val="000000"/>
          <w:sz w:val="22"/>
          <w:szCs w:val="22"/>
          <w:lang w:eastAsia="en-GB"/>
        </w:rPr>
        <w:t>Nankang</w:t>
      </w:r>
      <w:proofErr w:type="spellEnd"/>
      <w:r w:rsidRPr="001E0FA3">
        <w:rPr>
          <w:rFonts w:ascii="Calibri" w:eastAsia="Times New Roman" w:hAnsi="Calibri" w:cs="Calibri"/>
          <w:color w:val="000000"/>
          <w:sz w:val="22"/>
          <w:szCs w:val="22"/>
          <w:lang w:eastAsia="en-GB"/>
        </w:rPr>
        <w:t>), Toyo, Hankook(Via SA Motorsport Tyres) and Dunlop(via contact form) in the last week.</w:t>
      </w:r>
    </w:p>
    <w:p w14:paraId="0F952E67"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6921DE49" w14:textId="77777777" w:rsidR="001E0FA3" w:rsidRPr="001E0FA3" w:rsidRDefault="001E0FA3" w:rsidP="001E0FA3">
      <w:pPr>
        <w:numPr>
          <w:ilvl w:val="0"/>
          <w:numId w:val="5"/>
        </w:numPr>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AMRC</w:t>
      </w:r>
    </w:p>
    <w:p w14:paraId="5359918D" w14:textId="77777777" w:rsidR="001E0FA3" w:rsidRPr="001E0FA3" w:rsidRDefault="001E0FA3" w:rsidP="001E0FA3">
      <w:pPr>
        <w:ind w:left="1440" w:firstLine="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xml:space="preserve">Formal response received </w:t>
      </w:r>
      <w:proofErr w:type="gramStart"/>
      <w:r w:rsidRPr="001E0FA3">
        <w:rPr>
          <w:rFonts w:ascii="Calibri" w:eastAsia="Times New Roman" w:hAnsi="Calibri" w:cs="Calibri"/>
          <w:color w:val="000000"/>
          <w:sz w:val="22"/>
          <w:szCs w:val="22"/>
          <w:lang w:eastAsia="en-GB"/>
        </w:rPr>
        <w:t>QLD(</w:t>
      </w:r>
      <w:proofErr w:type="gramEnd"/>
      <w:r w:rsidRPr="001E0FA3">
        <w:rPr>
          <w:rFonts w:ascii="Calibri" w:eastAsia="Times New Roman" w:hAnsi="Calibri" w:cs="Calibri"/>
          <w:color w:val="000000"/>
          <w:sz w:val="22"/>
          <w:szCs w:val="22"/>
          <w:lang w:eastAsia="en-GB"/>
        </w:rPr>
        <w:t>7</w:t>
      </w:r>
      <w:r w:rsidRPr="001E0FA3">
        <w:rPr>
          <w:rFonts w:ascii="Calibri" w:eastAsia="Times New Roman" w:hAnsi="Calibri" w:cs="Calibri"/>
          <w:color w:val="000000"/>
          <w:sz w:val="22"/>
          <w:szCs w:val="22"/>
          <w:vertAlign w:val="superscript"/>
          <w:lang w:eastAsia="en-GB"/>
        </w:rPr>
        <w:t>th</w:t>
      </w:r>
      <w:r w:rsidRPr="001E0FA3">
        <w:rPr>
          <w:rFonts w:ascii="Calibri" w:eastAsia="Times New Roman" w:hAnsi="Calibri" w:cs="Calibri"/>
          <w:color w:val="000000"/>
          <w:sz w:val="22"/>
          <w:szCs w:val="22"/>
          <w:lang w:eastAsia="en-GB"/>
        </w:rPr>
        <w:t> Feb) and VIC(9</w:t>
      </w:r>
      <w:r w:rsidRPr="001E0FA3">
        <w:rPr>
          <w:rFonts w:ascii="Calibri" w:eastAsia="Times New Roman" w:hAnsi="Calibri" w:cs="Calibri"/>
          <w:color w:val="000000"/>
          <w:sz w:val="22"/>
          <w:szCs w:val="22"/>
          <w:vertAlign w:val="superscript"/>
          <w:lang w:eastAsia="en-GB"/>
        </w:rPr>
        <w:t>th</w:t>
      </w:r>
      <w:r w:rsidRPr="001E0FA3">
        <w:rPr>
          <w:rFonts w:ascii="Calibri" w:eastAsia="Times New Roman" w:hAnsi="Calibri" w:cs="Calibri"/>
          <w:color w:val="000000"/>
          <w:sz w:val="22"/>
          <w:szCs w:val="22"/>
          <w:lang w:eastAsia="en-GB"/>
        </w:rPr>
        <w:t> Feb) requested to have their club meetings prior to distributing the document.</w:t>
      </w:r>
    </w:p>
    <w:p w14:paraId="2E31B1CE" w14:textId="77777777" w:rsidR="001E0FA3" w:rsidRPr="001E0FA3" w:rsidRDefault="001E0FA3" w:rsidP="001E0FA3">
      <w:pPr>
        <w:ind w:left="1440" w:firstLine="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QLD undertook to create a simpler dot point form for members.  </w:t>
      </w:r>
    </w:p>
    <w:p w14:paraId="437EEEAC"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77971738" w14:textId="77777777" w:rsidR="001E0FA3" w:rsidRPr="001E0FA3" w:rsidRDefault="001E0FA3" w:rsidP="001E0FA3">
      <w:pPr>
        <w:numPr>
          <w:ilvl w:val="0"/>
          <w:numId w:val="6"/>
        </w:numPr>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High Profile Events</w:t>
      </w:r>
    </w:p>
    <w:p w14:paraId="7A62BE45" w14:textId="77777777" w:rsidR="001E0FA3" w:rsidRPr="001E0FA3" w:rsidRDefault="001E0FA3" w:rsidP="001E0FA3">
      <w:pPr>
        <w:ind w:left="21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xml:space="preserve">Still chasing ARG and Shannon’s Nationals Organisers. I will develop further contact with ARG/Supercars to see the implication of the combined entity and if any grids become available or if </w:t>
      </w:r>
      <w:proofErr w:type="gramStart"/>
      <w:r w:rsidRPr="001E0FA3">
        <w:rPr>
          <w:rFonts w:ascii="Calibri" w:eastAsia="Times New Roman" w:hAnsi="Calibri" w:cs="Calibri"/>
          <w:color w:val="000000"/>
          <w:sz w:val="22"/>
          <w:szCs w:val="22"/>
          <w:lang w:eastAsia="en-GB"/>
        </w:rPr>
        <w:t>the</w:t>
      </w:r>
      <w:proofErr w:type="gramEnd"/>
      <w:r w:rsidRPr="001E0FA3">
        <w:rPr>
          <w:rFonts w:ascii="Calibri" w:eastAsia="Times New Roman" w:hAnsi="Calibri" w:cs="Calibri"/>
          <w:color w:val="000000"/>
          <w:sz w:val="22"/>
          <w:szCs w:val="22"/>
          <w:lang w:eastAsia="en-GB"/>
        </w:rPr>
        <w:t xml:space="preserve"> will monopolise their available spaces. Most of the grids that have become available have been COVID State border closure generated which may be coming to an end.</w:t>
      </w:r>
    </w:p>
    <w:p w14:paraId="392A51E1" w14:textId="77777777" w:rsidR="001E0FA3" w:rsidRPr="001E0FA3" w:rsidRDefault="001E0FA3" w:rsidP="001E0FA3">
      <w:pPr>
        <w:ind w:left="1800" w:firstLine="3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NSW advised their contact for SMH round was Paul Martin- Motorsport Operations Manager from Supercars. </w:t>
      </w:r>
    </w:p>
    <w:p w14:paraId="27940579"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74A2B989" w14:textId="77777777" w:rsidR="001E0FA3" w:rsidRPr="001E0FA3" w:rsidRDefault="001E0FA3" w:rsidP="001E0FA3">
      <w:pPr>
        <w:numPr>
          <w:ilvl w:val="0"/>
          <w:numId w:val="7"/>
        </w:numPr>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Items I raised in my nomination document I wished to discuss further</w:t>
      </w:r>
    </w:p>
    <w:p w14:paraId="21B4C105" w14:textId="77777777" w:rsidR="001E0FA3" w:rsidRPr="001E0FA3" w:rsidRDefault="001E0FA3" w:rsidP="001E0FA3">
      <w:pPr>
        <w:ind w:left="1440"/>
        <w:rPr>
          <w:rFonts w:ascii="Helvetica" w:eastAsia="Times New Roman" w:hAnsi="Helvetica" w:cs="Times New Roman"/>
          <w:color w:val="000000"/>
          <w:sz w:val="18"/>
          <w:szCs w:val="18"/>
          <w:lang w:eastAsia="en-GB"/>
        </w:rPr>
      </w:pPr>
      <w:r w:rsidRPr="001E0FA3">
        <w:rPr>
          <w:rFonts w:ascii="Calibri" w:eastAsia="Times New Roman" w:hAnsi="Calibri" w:cs="Calibri"/>
          <w:color w:val="000000"/>
          <w:sz w:val="22"/>
          <w:szCs w:val="22"/>
          <w:lang w:eastAsia="en-GB"/>
        </w:rPr>
        <w:t>Formalising yearly meeting structure for goal setting, delegate interaction on rules</w:t>
      </w:r>
    </w:p>
    <w:p w14:paraId="2E5DA739" w14:textId="1CA268EE" w:rsidR="001E0FA3" w:rsidRPr="001E0FA3" w:rsidRDefault="001E0FA3" w:rsidP="001E0FA3">
      <w:pPr>
        <w:ind w:left="1440"/>
        <w:rPr>
          <w:rFonts w:ascii="Helvetica" w:eastAsia="Times New Roman" w:hAnsi="Helvetica" w:cs="Times New Roman"/>
          <w:color w:val="000000"/>
          <w:sz w:val="18"/>
          <w:szCs w:val="18"/>
          <w:lang w:eastAsia="en-GB"/>
        </w:rPr>
      </w:pPr>
      <w:r>
        <w:rPr>
          <w:rFonts w:ascii="Calibri" w:eastAsia="Times New Roman" w:hAnsi="Calibri" w:cs="Calibri"/>
          <w:color w:val="000000"/>
          <w:sz w:val="22"/>
          <w:szCs w:val="22"/>
          <w:lang w:eastAsia="en-GB"/>
        </w:rPr>
        <w:t>c</w:t>
      </w:r>
      <w:r w:rsidRPr="001E0FA3">
        <w:rPr>
          <w:rFonts w:ascii="Calibri" w:eastAsia="Times New Roman" w:hAnsi="Calibri" w:cs="Calibri"/>
          <w:color w:val="000000"/>
          <w:sz w:val="22"/>
          <w:szCs w:val="22"/>
          <w:lang w:eastAsia="en-GB"/>
        </w:rPr>
        <w:t>hanges and subsequently lowering the overall cost of IPRAA so more of the Tyre</w:t>
      </w:r>
    </w:p>
    <w:p w14:paraId="59E4F758" w14:textId="77777777" w:rsidR="001E0FA3" w:rsidRPr="001E0FA3" w:rsidRDefault="001E0FA3" w:rsidP="001E0FA3">
      <w:pPr>
        <w:ind w:left="1440"/>
        <w:rPr>
          <w:rFonts w:ascii="Helvetica" w:eastAsia="Times New Roman" w:hAnsi="Helvetica" w:cs="Times New Roman"/>
          <w:color w:val="000000"/>
          <w:sz w:val="18"/>
          <w:szCs w:val="18"/>
          <w:lang w:eastAsia="en-GB"/>
        </w:rPr>
      </w:pPr>
      <w:r w:rsidRPr="001E0FA3">
        <w:rPr>
          <w:rFonts w:ascii="Calibri" w:eastAsia="Times New Roman" w:hAnsi="Calibri" w:cs="Calibri"/>
          <w:color w:val="000000"/>
          <w:sz w:val="22"/>
          <w:szCs w:val="22"/>
          <w:lang w:eastAsia="en-GB"/>
        </w:rPr>
        <w:t>Tender generated funds raised can go into the yearly IPRA Nationals or other National events.</w:t>
      </w:r>
    </w:p>
    <w:p w14:paraId="3FF1C94E" w14:textId="25CAA39E" w:rsidR="001E0FA3" w:rsidRPr="001E0FA3" w:rsidRDefault="001E0FA3" w:rsidP="001E0FA3">
      <w:pPr>
        <w:ind w:left="720" w:firstLine="720"/>
        <w:rPr>
          <w:rFonts w:ascii="Helvetica" w:eastAsia="Times New Roman" w:hAnsi="Helvetica" w:cs="Times New Roman"/>
          <w:color w:val="000000"/>
          <w:sz w:val="18"/>
          <w:szCs w:val="18"/>
          <w:lang w:eastAsia="en-GB"/>
        </w:rPr>
      </w:pPr>
      <w:r w:rsidRPr="001E0FA3">
        <w:rPr>
          <w:rFonts w:ascii="Calibri" w:eastAsia="Times New Roman" w:hAnsi="Calibri" w:cs="Calibri"/>
          <w:color w:val="000000"/>
          <w:sz w:val="22"/>
          <w:szCs w:val="22"/>
          <w:lang w:eastAsia="en-GB"/>
        </w:rPr>
        <w:t> </w:t>
      </w:r>
      <w:r>
        <w:rPr>
          <w:rFonts w:ascii="Calibri" w:eastAsia="Times New Roman" w:hAnsi="Calibri" w:cs="Calibri"/>
          <w:color w:val="000000"/>
          <w:sz w:val="22"/>
          <w:szCs w:val="22"/>
          <w:lang w:eastAsia="en-GB"/>
        </w:rPr>
        <w:t xml:space="preserve"> </w:t>
      </w:r>
      <w:r w:rsidRPr="001E0FA3">
        <w:rPr>
          <w:rFonts w:ascii="Calibri" w:eastAsia="Times New Roman" w:hAnsi="Calibri" w:cs="Calibri"/>
          <w:color w:val="000000"/>
          <w:sz w:val="22"/>
          <w:szCs w:val="22"/>
          <w:lang w:eastAsia="en-GB"/>
        </w:rPr>
        <w:t>Delegates agreed to formal change to VC structure over one National in-person meeting </w:t>
      </w:r>
    </w:p>
    <w:p w14:paraId="39C4831D" w14:textId="77777777" w:rsidR="001E0FA3" w:rsidRPr="001E0FA3" w:rsidRDefault="001E0FA3" w:rsidP="001E0FA3">
      <w:pPr>
        <w:rPr>
          <w:rFonts w:ascii="Helvetica" w:eastAsia="Times New Roman" w:hAnsi="Helvetica" w:cs="Times New Roman"/>
          <w:color w:val="000000"/>
          <w:sz w:val="18"/>
          <w:szCs w:val="18"/>
          <w:lang w:eastAsia="en-GB"/>
        </w:rPr>
      </w:pPr>
      <w:r w:rsidRPr="001E0FA3">
        <w:rPr>
          <w:rFonts w:ascii="Calibri" w:eastAsia="Times New Roman" w:hAnsi="Calibri" w:cs="Calibri"/>
          <w:color w:val="000000"/>
          <w:sz w:val="22"/>
          <w:szCs w:val="22"/>
          <w:lang w:eastAsia="en-GB"/>
        </w:rPr>
        <w:t> </w:t>
      </w:r>
    </w:p>
    <w:p w14:paraId="42E6B7D7" w14:textId="77777777" w:rsidR="001E0FA3" w:rsidRPr="001E0FA3" w:rsidRDefault="001E0FA3" w:rsidP="001E0FA3">
      <w:pPr>
        <w:ind w:firstLine="720"/>
        <w:rPr>
          <w:rFonts w:ascii="Helvetica" w:eastAsia="Times New Roman" w:hAnsi="Helvetica" w:cs="Times New Roman"/>
          <w:color w:val="000000"/>
          <w:sz w:val="18"/>
          <w:szCs w:val="18"/>
          <w:lang w:eastAsia="en-GB"/>
        </w:rPr>
      </w:pPr>
      <w:r w:rsidRPr="001E0FA3">
        <w:rPr>
          <w:rFonts w:ascii="Calibri" w:eastAsia="Times New Roman" w:hAnsi="Calibri" w:cs="Calibri"/>
          <w:color w:val="000000"/>
          <w:sz w:val="22"/>
          <w:szCs w:val="22"/>
          <w:lang w:eastAsia="en-GB"/>
        </w:rPr>
        <w:t xml:space="preserve">Developing commercial nationwide sponsor for the members benefits </w:t>
      </w:r>
      <w:proofErr w:type="gramStart"/>
      <w:r w:rsidRPr="001E0FA3">
        <w:rPr>
          <w:rFonts w:ascii="Calibri" w:eastAsia="Times New Roman" w:hAnsi="Calibri" w:cs="Calibri"/>
          <w:color w:val="000000"/>
          <w:sz w:val="22"/>
          <w:szCs w:val="22"/>
          <w:lang w:eastAsia="en-GB"/>
        </w:rPr>
        <w:t>e.g.</w:t>
      </w:r>
      <w:proofErr w:type="gramEnd"/>
      <w:r w:rsidRPr="001E0FA3">
        <w:rPr>
          <w:rFonts w:ascii="Calibri" w:eastAsia="Times New Roman" w:hAnsi="Calibri" w:cs="Calibri"/>
          <w:color w:val="000000"/>
          <w:sz w:val="22"/>
          <w:szCs w:val="22"/>
          <w:lang w:eastAsia="en-GB"/>
        </w:rPr>
        <w:t xml:space="preserve"> a</w:t>
      </w:r>
    </w:p>
    <w:p w14:paraId="282797D0" w14:textId="77777777" w:rsidR="001E0FA3" w:rsidRPr="001E0FA3" w:rsidRDefault="001E0FA3" w:rsidP="001E0FA3">
      <w:pPr>
        <w:ind w:firstLine="720"/>
        <w:rPr>
          <w:rFonts w:ascii="Helvetica" w:eastAsia="Times New Roman" w:hAnsi="Helvetica" w:cs="Times New Roman"/>
          <w:color w:val="000000"/>
          <w:sz w:val="18"/>
          <w:szCs w:val="18"/>
          <w:lang w:eastAsia="en-GB"/>
        </w:rPr>
      </w:pPr>
      <w:r w:rsidRPr="001E0FA3">
        <w:rPr>
          <w:rFonts w:ascii="Calibri" w:eastAsia="Times New Roman" w:hAnsi="Calibri" w:cs="Calibri"/>
          <w:color w:val="000000"/>
          <w:sz w:val="22"/>
          <w:szCs w:val="22"/>
          <w:lang w:eastAsia="en-GB"/>
        </w:rPr>
        <w:t>member preferred E85 fuel supplier, or apparel supplier, or ecu supplier with</w:t>
      </w:r>
    </w:p>
    <w:p w14:paraId="072CA6B6" w14:textId="77777777" w:rsidR="001E0FA3" w:rsidRDefault="001E0FA3" w:rsidP="001E0FA3">
      <w:pPr>
        <w:ind w:firstLine="720"/>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discounts for IPRA members being the priority.</w:t>
      </w:r>
      <w:r>
        <w:rPr>
          <w:rFonts w:ascii="Helvetica" w:eastAsia="Times New Roman" w:hAnsi="Helvetica" w:cs="Times New Roman"/>
          <w:color w:val="000000"/>
          <w:sz w:val="18"/>
          <w:szCs w:val="18"/>
          <w:lang w:eastAsia="en-GB"/>
        </w:rPr>
        <w:tab/>
      </w:r>
      <w:r w:rsidRPr="001E0FA3">
        <w:rPr>
          <w:rFonts w:ascii="Calibri" w:eastAsia="Times New Roman" w:hAnsi="Calibri" w:cs="Calibri"/>
          <w:color w:val="000000"/>
          <w:sz w:val="22"/>
          <w:szCs w:val="22"/>
          <w:lang w:eastAsia="en-GB"/>
        </w:rPr>
        <w:t xml:space="preserve">Delegates generally agree. </w:t>
      </w:r>
    </w:p>
    <w:p w14:paraId="6860DB07" w14:textId="52CC6ADE" w:rsidR="001E0FA3" w:rsidRPr="001E0FA3" w:rsidRDefault="001E0FA3" w:rsidP="001E0FA3">
      <w:pPr>
        <w:ind w:firstLine="720"/>
        <w:rPr>
          <w:rFonts w:ascii="Helvetica" w:eastAsia="Times New Roman" w:hAnsi="Helvetica" w:cs="Times New Roman"/>
          <w:color w:val="000000"/>
          <w:sz w:val="18"/>
          <w:szCs w:val="18"/>
          <w:lang w:eastAsia="en-GB"/>
        </w:rPr>
      </w:pPr>
      <w:r w:rsidRPr="001E0FA3">
        <w:rPr>
          <w:rFonts w:ascii="Calibri" w:eastAsia="Times New Roman" w:hAnsi="Calibri" w:cs="Calibri"/>
          <w:color w:val="000000"/>
          <w:sz w:val="22"/>
          <w:szCs w:val="22"/>
          <w:lang w:eastAsia="en-GB"/>
        </w:rPr>
        <w:t>Delegates to supply their existing sponsors to reduce any conflicts</w:t>
      </w:r>
    </w:p>
    <w:p w14:paraId="66BF79BA" w14:textId="77777777" w:rsidR="001E0FA3" w:rsidRPr="001E0FA3" w:rsidRDefault="001E0FA3" w:rsidP="001E0FA3">
      <w:pPr>
        <w:rPr>
          <w:rFonts w:ascii="Helvetica" w:eastAsia="Times New Roman" w:hAnsi="Helvetica" w:cs="Times New Roman"/>
          <w:color w:val="000000"/>
          <w:sz w:val="18"/>
          <w:szCs w:val="18"/>
          <w:lang w:eastAsia="en-GB"/>
        </w:rPr>
      </w:pPr>
      <w:r w:rsidRPr="001E0FA3">
        <w:rPr>
          <w:rFonts w:ascii="Calibri" w:eastAsia="Times New Roman" w:hAnsi="Calibri" w:cs="Calibri"/>
          <w:color w:val="000000"/>
          <w:sz w:val="22"/>
          <w:szCs w:val="22"/>
          <w:lang w:eastAsia="en-GB"/>
        </w:rPr>
        <w:t> </w:t>
      </w:r>
    </w:p>
    <w:p w14:paraId="5AADBAC5" w14:textId="77777777" w:rsidR="001E0FA3" w:rsidRPr="001E0FA3" w:rsidRDefault="001E0FA3" w:rsidP="001E0FA3">
      <w:pPr>
        <w:ind w:firstLine="720"/>
        <w:rPr>
          <w:rFonts w:ascii="Helvetica" w:eastAsia="Times New Roman" w:hAnsi="Helvetica" w:cs="Times New Roman"/>
          <w:color w:val="000000"/>
          <w:sz w:val="18"/>
          <w:szCs w:val="18"/>
          <w:lang w:eastAsia="en-GB"/>
        </w:rPr>
      </w:pPr>
      <w:r w:rsidRPr="001E0FA3">
        <w:rPr>
          <w:rFonts w:ascii="Calibri" w:eastAsia="Times New Roman" w:hAnsi="Calibri" w:cs="Calibri"/>
          <w:color w:val="000000"/>
          <w:sz w:val="22"/>
          <w:szCs w:val="22"/>
          <w:lang w:eastAsia="en-GB"/>
        </w:rPr>
        <w:t>Maintaining good levels of communication with the members via the delegates and</w:t>
      </w:r>
    </w:p>
    <w:p w14:paraId="55E30E7A" w14:textId="77777777" w:rsidR="001E0FA3" w:rsidRPr="001E0FA3" w:rsidRDefault="001E0FA3" w:rsidP="001E0FA3">
      <w:pPr>
        <w:ind w:firstLine="720"/>
        <w:rPr>
          <w:rFonts w:ascii="Helvetica" w:eastAsia="Times New Roman" w:hAnsi="Helvetica" w:cs="Times New Roman"/>
          <w:color w:val="000000"/>
          <w:sz w:val="18"/>
          <w:szCs w:val="18"/>
          <w:lang w:eastAsia="en-GB"/>
        </w:rPr>
      </w:pPr>
      <w:r w:rsidRPr="001E0FA3">
        <w:rPr>
          <w:rFonts w:ascii="Calibri" w:eastAsia="Times New Roman" w:hAnsi="Calibri" w:cs="Calibri"/>
          <w:color w:val="000000"/>
          <w:sz w:val="22"/>
          <w:szCs w:val="22"/>
          <w:lang w:eastAsia="en-GB"/>
        </w:rPr>
        <w:t>the web and Facebook pages.</w:t>
      </w:r>
    </w:p>
    <w:p w14:paraId="02AF4247" w14:textId="77777777" w:rsidR="001E0FA3" w:rsidRPr="001E0FA3" w:rsidRDefault="001E0FA3" w:rsidP="001E0FA3">
      <w:pPr>
        <w:rPr>
          <w:rFonts w:ascii="Helvetica" w:eastAsia="Times New Roman" w:hAnsi="Helvetica" w:cs="Times New Roman"/>
          <w:color w:val="000000"/>
          <w:sz w:val="18"/>
          <w:szCs w:val="18"/>
          <w:lang w:eastAsia="en-GB"/>
        </w:rPr>
      </w:pPr>
      <w:r w:rsidRPr="001E0FA3">
        <w:rPr>
          <w:rFonts w:ascii="Calibri" w:eastAsia="Times New Roman" w:hAnsi="Calibri" w:cs="Calibri"/>
          <w:color w:val="000000"/>
          <w:sz w:val="22"/>
          <w:szCs w:val="22"/>
          <w:lang w:eastAsia="en-GB"/>
        </w:rPr>
        <w:t> </w:t>
      </w:r>
    </w:p>
    <w:p w14:paraId="188E5D1C" w14:textId="77777777" w:rsidR="001E0FA3" w:rsidRPr="001E0FA3" w:rsidRDefault="001E0FA3" w:rsidP="001E0FA3">
      <w:pPr>
        <w:numPr>
          <w:ilvl w:val="0"/>
          <w:numId w:val="8"/>
        </w:numPr>
        <w:rPr>
          <w:rFonts w:ascii="Helvetica" w:eastAsia="Times New Roman" w:hAnsi="Helvetica" w:cs="Calibri"/>
          <w:color w:val="000000"/>
          <w:sz w:val="18"/>
          <w:szCs w:val="18"/>
          <w:lang w:eastAsia="en-GB"/>
        </w:rPr>
      </w:pPr>
      <w:r w:rsidRPr="001E0FA3">
        <w:rPr>
          <w:rFonts w:ascii="Calibri" w:eastAsia="Times New Roman" w:hAnsi="Calibri" w:cs="Calibri"/>
          <w:color w:val="000000"/>
          <w:sz w:val="22"/>
          <w:szCs w:val="22"/>
          <w:lang w:eastAsia="en-GB"/>
        </w:rPr>
        <w:t>Other Items</w:t>
      </w:r>
    </w:p>
    <w:p w14:paraId="1DE43BAA" w14:textId="3C415A8D" w:rsidR="001E0FA3" w:rsidRDefault="001E0FA3">
      <w:r>
        <w:br w:type="page"/>
      </w:r>
    </w:p>
    <w:p w14:paraId="323BB382" w14:textId="09B6627F" w:rsidR="001E0FA3" w:rsidRDefault="001E0FA3">
      <w:r>
        <w:t>VC2</w:t>
      </w:r>
    </w:p>
    <w:p w14:paraId="2C089482" w14:textId="77777777" w:rsidR="001E0FA3" w:rsidRPr="001E0FA3" w:rsidRDefault="001E0FA3" w:rsidP="001E0FA3">
      <w:pPr>
        <w:numPr>
          <w:ilvl w:val="0"/>
          <w:numId w:val="9"/>
        </w:numPr>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Rule Changes</w:t>
      </w:r>
    </w:p>
    <w:p w14:paraId="6035FA0B" w14:textId="77777777" w:rsidR="001E0FA3" w:rsidRPr="001E0FA3" w:rsidRDefault="001E0FA3" w:rsidP="001E0FA3">
      <w:pPr>
        <w:ind w:left="1440" w:hanging="360"/>
        <w:rPr>
          <w:rFonts w:ascii="Calibri" w:eastAsia="Times New Roman" w:hAnsi="Calibri" w:cs="Calibri"/>
          <w:color w:val="000000"/>
          <w:sz w:val="27"/>
          <w:szCs w:val="27"/>
          <w:lang w:eastAsia="en-GB"/>
        </w:rPr>
      </w:pPr>
      <w:r w:rsidRPr="001E0FA3">
        <w:rPr>
          <w:rFonts w:ascii="Symbol" w:eastAsia="Times New Roman" w:hAnsi="Symbol" w:cs="Calibri"/>
          <w:color w:val="000000"/>
          <w:sz w:val="20"/>
          <w:szCs w:val="20"/>
          <w:lang w:eastAsia="en-GB"/>
        </w:rPr>
        <w:t>·</w:t>
      </w:r>
      <w:r w:rsidRPr="001E0FA3">
        <w:rPr>
          <w:rFonts w:ascii="Times New Roman" w:eastAsia="Times New Roman" w:hAnsi="Times New Roman" w:cs="Times New Roman"/>
          <w:color w:val="000000"/>
          <w:sz w:val="14"/>
          <w:szCs w:val="14"/>
          <w:lang w:eastAsia="en-GB"/>
        </w:rPr>
        <w:t>         </w:t>
      </w:r>
      <w:r w:rsidRPr="001E0FA3">
        <w:rPr>
          <w:rFonts w:ascii="Calibri" w:eastAsia="Times New Roman" w:hAnsi="Calibri" w:cs="Calibri"/>
          <w:color w:val="000000"/>
          <w:sz w:val="22"/>
          <w:szCs w:val="22"/>
          <w:lang w:eastAsia="en-GB"/>
        </w:rPr>
        <w:t xml:space="preserve">Gearbox. Revised document </w:t>
      </w:r>
      <w:proofErr w:type="gramStart"/>
      <w:r w:rsidRPr="001E0FA3">
        <w:rPr>
          <w:rFonts w:ascii="Calibri" w:eastAsia="Times New Roman" w:hAnsi="Calibri" w:cs="Calibri"/>
          <w:color w:val="000000"/>
          <w:sz w:val="22"/>
          <w:szCs w:val="22"/>
          <w:lang w:eastAsia="en-GB"/>
        </w:rPr>
        <w:t>attached(</w:t>
      </w:r>
      <w:proofErr w:type="gramEnd"/>
      <w:r w:rsidRPr="001E0FA3">
        <w:rPr>
          <w:rFonts w:ascii="Calibri" w:eastAsia="Times New Roman" w:hAnsi="Calibri" w:cs="Calibri"/>
          <w:color w:val="000000"/>
          <w:sz w:val="22"/>
          <w:szCs w:val="22"/>
          <w:lang w:eastAsia="en-GB"/>
        </w:rPr>
        <w:t>WA) document ready to go to club meeting for voting.</w:t>
      </w:r>
    </w:p>
    <w:p w14:paraId="11C66864" w14:textId="77777777" w:rsidR="001E0FA3" w:rsidRPr="001E0FA3" w:rsidRDefault="001E0FA3" w:rsidP="001E0FA3">
      <w:pPr>
        <w:ind w:left="1440" w:hanging="360"/>
        <w:rPr>
          <w:rFonts w:ascii="Calibri" w:eastAsia="Times New Roman" w:hAnsi="Calibri" w:cs="Calibri"/>
          <w:color w:val="000000"/>
          <w:sz w:val="27"/>
          <w:szCs w:val="27"/>
          <w:lang w:eastAsia="en-GB"/>
        </w:rPr>
      </w:pPr>
      <w:r w:rsidRPr="001E0FA3">
        <w:rPr>
          <w:rFonts w:ascii="Symbol" w:eastAsia="Times New Roman" w:hAnsi="Symbol" w:cs="Calibri"/>
          <w:color w:val="000000"/>
          <w:sz w:val="20"/>
          <w:szCs w:val="20"/>
          <w:lang w:eastAsia="en-GB"/>
        </w:rPr>
        <w:t>·</w:t>
      </w:r>
      <w:r w:rsidRPr="001E0FA3">
        <w:rPr>
          <w:rFonts w:ascii="Times New Roman" w:eastAsia="Times New Roman" w:hAnsi="Times New Roman" w:cs="Times New Roman"/>
          <w:color w:val="000000"/>
          <w:sz w:val="14"/>
          <w:szCs w:val="14"/>
          <w:lang w:eastAsia="en-GB"/>
        </w:rPr>
        <w:t>         </w:t>
      </w:r>
      <w:r w:rsidRPr="001E0FA3">
        <w:rPr>
          <w:rFonts w:ascii="Calibri" w:eastAsia="Times New Roman" w:hAnsi="Calibri" w:cs="Calibri"/>
          <w:color w:val="000000"/>
          <w:sz w:val="22"/>
          <w:szCs w:val="22"/>
          <w:lang w:eastAsia="en-GB"/>
        </w:rPr>
        <w:t>The WA Flagged 9.8 Sway bar reg was revised in 2005 (as below) was discussed.</w:t>
      </w:r>
    </w:p>
    <w:p w14:paraId="039F897E"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National Administrator to check on AMRC response to rule changes via Motorsport Australia prior to deciding on whether to action change or undertake another rule change document and associated vote.</w:t>
      </w:r>
    </w:p>
    <w:p w14:paraId="1A6A4CFD" w14:textId="77777777" w:rsidR="001E0FA3" w:rsidRPr="001E0FA3" w:rsidRDefault="001E0FA3" w:rsidP="001E0FA3">
      <w:pPr>
        <w:spacing w:after="60" w:line="280" w:lineRule="atLeast"/>
        <w:ind w:left="3960" w:hanging="360"/>
        <w:jc w:val="both"/>
        <w:rPr>
          <w:rFonts w:ascii="Calibri" w:eastAsia="Times New Roman" w:hAnsi="Calibri" w:cs="Calibri"/>
          <w:color w:val="000000"/>
          <w:sz w:val="27"/>
          <w:szCs w:val="27"/>
          <w:lang w:eastAsia="en-GB"/>
        </w:rPr>
      </w:pPr>
      <w:r w:rsidRPr="001E0FA3">
        <w:rPr>
          <w:rFonts w:ascii="Courier New" w:eastAsia="Times New Roman" w:hAnsi="Courier New" w:cs="Courier New"/>
          <w:color w:val="000000"/>
          <w:sz w:val="18"/>
          <w:szCs w:val="18"/>
          <w:shd w:val="clear" w:color="auto" w:fill="FFFF00"/>
          <w:lang w:eastAsia="en-GB"/>
        </w:rPr>
        <w:t>o</w:t>
      </w:r>
      <w:r w:rsidRPr="001E0FA3">
        <w:rPr>
          <w:rFonts w:ascii="Times New Roman" w:eastAsia="Times New Roman" w:hAnsi="Times New Roman" w:cs="Times New Roman"/>
          <w:color w:val="000000"/>
          <w:sz w:val="14"/>
          <w:szCs w:val="14"/>
          <w:shd w:val="clear" w:color="auto" w:fill="FFFF00"/>
          <w:lang w:eastAsia="en-GB"/>
        </w:rPr>
        <w:t>     </w:t>
      </w:r>
      <w:r w:rsidRPr="001E0FA3">
        <w:rPr>
          <w:rFonts w:ascii="Arial Bold" w:eastAsia="Times New Roman" w:hAnsi="Arial Bold" w:cs="Calibri"/>
          <w:b/>
          <w:bCs/>
          <w:color w:val="000000"/>
          <w:sz w:val="18"/>
          <w:szCs w:val="18"/>
          <w:shd w:val="clear" w:color="auto" w:fill="FFFF00"/>
          <w:lang w:eastAsia="en-GB"/>
        </w:rPr>
        <w:t>SWAY BARS </w:t>
      </w:r>
    </w:p>
    <w:p w14:paraId="7B1851CF" w14:textId="77777777" w:rsidR="001E0FA3" w:rsidRPr="001E0FA3" w:rsidRDefault="001E0FA3" w:rsidP="001E0FA3">
      <w:pPr>
        <w:spacing w:after="140"/>
        <w:ind w:left="2480"/>
        <w:jc w:val="both"/>
        <w:rPr>
          <w:rFonts w:ascii="Calibri" w:eastAsia="Times New Roman" w:hAnsi="Calibri" w:cs="Calibri"/>
          <w:color w:val="000000"/>
          <w:sz w:val="27"/>
          <w:szCs w:val="27"/>
          <w:lang w:eastAsia="en-GB"/>
        </w:rPr>
      </w:pPr>
      <w:r w:rsidRPr="001E0FA3">
        <w:rPr>
          <w:rFonts w:ascii="Arial" w:eastAsia="Times New Roman" w:hAnsi="Arial" w:cs="Arial"/>
          <w:color w:val="000000"/>
          <w:sz w:val="18"/>
          <w:szCs w:val="18"/>
          <w:lang w:eastAsia="en-GB"/>
        </w:rPr>
        <w:t>Sway bars, their pivot points and associated linkages are free. </w:t>
      </w:r>
      <w:r w:rsidRPr="001E0FA3">
        <w:rPr>
          <w:rFonts w:ascii="Arial" w:eastAsia="Times New Roman" w:hAnsi="Arial" w:cs="Arial"/>
          <w:color w:val="000000"/>
          <w:sz w:val="18"/>
          <w:szCs w:val="18"/>
          <w:shd w:val="clear" w:color="auto" w:fill="FFFF00"/>
          <w:lang w:eastAsia="en-GB"/>
        </w:rPr>
        <w:t>On strut type suspensions where the sway bar</w:t>
      </w:r>
      <w:r w:rsidRPr="001E0FA3">
        <w:rPr>
          <w:rFonts w:ascii="Arial" w:eastAsia="Times New Roman" w:hAnsi="Arial" w:cs="Arial"/>
          <w:color w:val="000000"/>
          <w:sz w:val="18"/>
          <w:szCs w:val="18"/>
          <w:lang w:eastAsia="en-GB"/>
        </w:rPr>
        <w:t> </w:t>
      </w:r>
      <w:r w:rsidRPr="001E0FA3">
        <w:rPr>
          <w:rFonts w:ascii="Arial" w:eastAsia="Times New Roman" w:hAnsi="Arial" w:cs="Arial"/>
          <w:color w:val="000000"/>
          <w:sz w:val="18"/>
          <w:szCs w:val="18"/>
          <w:shd w:val="clear" w:color="auto" w:fill="FFFF00"/>
          <w:lang w:eastAsia="en-GB"/>
        </w:rPr>
        <w:t>acts as a control arm it is permitted to change the thickness of the bar only</w:t>
      </w:r>
      <w:r w:rsidRPr="001E0FA3">
        <w:rPr>
          <w:rFonts w:ascii="Arial" w:eastAsia="Times New Roman" w:hAnsi="Arial" w:cs="Arial"/>
          <w:color w:val="000000"/>
          <w:sz w:val="18"/>
          <w:szCs w:val="18"/>
          <w:lang w:eastAsia="en-GB"/>
        </w:rPr>
        <w:t>. </w:t>
      </w:r>
      <w:r w:rsidRPr="001E0FA3">
        <w:rPr>
          <w:rFonts w:ascii="Arial" w:eastAsia="Times New Roman" w:hAnsi="Arial" w:cs="Arial"/>
          <w:color w:val="000000"/>
          <w:sz w:val="18"/>
          <w:szCs w:val="18"/>
          <w:shd w:val="clear" w:color="auto" w:fill="FFFF00"/>
          <w:lang w:eastAsia="en-GB"/>
        </w:rPr>
        <w:t>The inclusion of spacers at the</w:t>
      </w:r>
      <w:r w:rsidRPr="001E0FA3">
        <w:rPr>
          <w:rFonts w:ascii="Arial" w:eastAsia="Times New Roman" w:hAnsi="Arial" w:cs="Arial"/>
          <w:color w:val="000000"/>
          <w:sz w:val="18"/>
          <w:szCs w:val="18"/>
          <w:lang w:eastAsia="en-GB"/>
        </w:rPr>
        <w:t> </w:t>
      </w:r>
      <w:r w:rsidRPr="001E0FA3">
        <w:rPr>
          <w:rFonts w:ascii="Arial" w:eastAsia="Times New Roman" w:hAnsi="Arial" w:cs="Arial"/>
          <w:color w:val="000000"/>
          <w:sz w:val="18"/>
          <w:szCs w:val="18"/>
          <w:shd w:val="clear" w:color="auto" w:fill="FFFF00"/>
          <w:lang w:eastAsia="en-GB"/>
        </w:rPr>
        <w:t xml:space="preserve">sway bar mounting points is permitted, but only by extending bolts in the original body </w:t>
      </w:r>
      <w:proofErr w:type="spellStart"/>
      <w:proofErr w:type="gramStart"/>
      <w:r w:rsidRPr="001E0FA3">
        <w:rPr>
          <w:rFonts w:ascii="Arial" w:eastAsia="Times New Roman" w:hAnsi="Arial" w:cs="Arial"/>
          <w:color w:val="000000"/>
          <w:sz w:val="18"/>
          <w:szCs w:val="18"/>
          <w:shd w:val="clear" w:color="auto" w:fill="FFFF00"/>
          <w:lang w:eastAsia="en-GB"/>
        </w:rPr>
        <w:t>mounts</w:t>
      </w:r>
      <w:r w:rsidRPr="001E0FA3">
        <w:rPr>
          <w:rFonts w:ascii="Arial" w:eastAsia="Times New Roman" w:hAnsi="Arial" w:cs="Arial"/>
          <w:color w:val="000000"/>
          <w:sz w:val="18"/>
          <w:szCs w:val="18"/>
          <w:lang w:eastAsia="en-GB"/>
        </w:rPr>
        <w:t>.</w:t>
      </w:r>
      <w:r w:rsidRPr="001E0FA3">
        <w:rPr>
          <w:rFonts w:ascii="Arial" w:eastAsia="Times New Roman" w:hAnsi="Arial" w:cs="Arial"/>
          <w:color w:val="00B0F0"/>
          <w:sz w:val="18"/>
          <w:szCs w:val="18"/>
          <w:lang w:eastAsia="en-GB"/>
        </w:rPr>
        <w:t>Delete</w:t>
      </w:r>
      <w:proofErr w:type="spellEnd"/>
      <w:proofErr w:type="gramEnd"/>
      <w:r w:rsidRPr="001E0FA3">
        <w:rPr>
          <w:rFonts w:ascii="Arial" w:eastAsia="Times New Roman" w:hAnsi="Arial" w:cs="Arial"/>
          <w:color w:val="00B0F0"/>
          <w:sz w:val="18"/>
          <w:szCs w:val="18"/>
          <w:lang w:eastAsia="en-GB"/>
        </w:rPr>
        <w:t xml:space="preserve"> not required was voted to be removed back in 2005*********************************</w:t>
      </w:r>
    </w:p>
    <w:p w14:paraId="6F077279"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0BBF8AF7" w14:textId="77777777" w:rsidR="001E0FA3" w:rsidRPr="001E0FA3" w:rsidRDefault="001E0FA3" w:rsidP="001E0FA3">
      <w:pPr>
        <w:ind w:left="1440" w:hanging="360"/>
        <w:rPr>
          <w:rFonts w:ascii="Calibri" w:eastAsia="Times New Roman" w:hAnsi="Calibri" w:cs="Calibri"/>
          <w:color w:val="000000"/>
          <w:sz w:val="27"/>
          <w:szCs w:val="27"/>
          <w:lang w:eastAsia="en-GB"/>
        </w:rPr>
      </w:pPr>
      <w:r w:rsidRPr="001E0FA3">
        <w:rPr>
          <w:rFonts w:ascii="Symbol" w:eastAsia="Times New Roman" w:hAnsi="Symbol" w:cs="Calibri"/>
          <w:color w:val="000000"/>
          <w:sz w:val="20"/>
          <w:szCs w:val="20"/>
          <w:lang w:eastAsia="en-GB"/>
        </w:rPr>
        <w:t>·</w:t>
      </w:r>
      <w:r w:rsidRPr="001E0FA3">
        <w:rPr>
          <w:rFonts w:ascii="Times New Roman" w:eastAsia="Times New Roman" w:hAnsi="Times New Roman" w:cs="Times New Roman"/>
          <w:color w:val="000000"/>
          <w:sz w:val="14"/>
          <w:szCs w:val="14"/>
          <w:lang w:eastAsia="en-GB"/>
        </w:rPr>
        <w:t>         </w:t>
      </w:r>
      <w:r w:rsidRPr="001E0FA3">
        <w:rPr>
          <w:rFonts w:ascii="Calibri" w:eastAsia="Times New Roman" w:hAnsi="Calibri" w:cs="Calibri"/>
          <w:color w:val="000000"/>
          <w:sz w:val="22"/>
          <w:szCs w:val="22"/>
          <w:lang w:eastAsia="en-GB"/>
        </w:rPr>
        <w:t xml:space="preserve">Toyota Soarer </w:t>
      </w:r>
      <w:proofErr w:type="gramStart"/>
      <w:r w:rsidRPr="001E0FA3">
        <w:rPr>
          <w:rFonts w:ascii="Calibri" w:eastAsia="Times New Roman" w:hAnsi="Calibri" w:cs="Calibri"/>
          <w:color w:val="000000"/>
          <w:sz w:val="22"/>
          <w:szCs w:val="22"/>
          <w:lang w:eastAsia="en-GB"/>
        </w:rPr>
        <w:t>application(</w:t>
      </w:r>
      <w:proofErr w:type="gramEnd"/>
      <w:r w:rsidRPr="001E0FA3">
        <w:rPr>
          <w:rFonts w:ascii="Calibri" w:eastAsia="Times New Roman" w:hAnsi="Calibri" w:cs="Calibri"/>
          <w:color w:val="000000"/>
          <w:sz w:val="22"/>
          <w:szCs w:val="22"/>
          <w:lang w:eastAsia="en-GB"/>
        </w:rPr>
        <w:t>SA) has been completed with import numbers. </w:t>
      </w:r>
    </w:p>
    <w:p w14:paraId="4E42D4B6"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It was agreed it was ready to be forwarded to Motorsport Australia. Application transmittal to Motorsport Australia to be delayed until the end of the month to accommodate QLD committee meeting prior to submission.</w:t>
      </w:r>
    </w:p>
    <w:p w14:paraId="74E71FAF" w14:textId="77777777" w:rsidR="001E0FA3" w:rsidRPr="001E0FA3" w:rsidRDefault="001E0FA3" w:rsidP="001E0FA3">
      <w:pPr>
        <w:ind w:left="1440" w:hanging="360"/>
        <w:rPr>
          <w:rFonts w:ascii="Calibri" w:eastAsia="Times New Roman" w:hAnsi="Calibri" w:cs="Calibri"/>
          <w:color w:val="000000"/>
          <w:sz w:val="27"/>
          <w:szCs w:val="27"/>
          <w:lang w:eastAsia="en-GB"/>
        </w:rPr>
      </w:pPr>
      <w:r w:rsidRPr="001E0FA3">
        <w:rPr>
          <w:rFonts w:ascii="Symbol" w:eastAsia="Times New Roman" w:hAnsi="Symbol" w:cs="Calibri"/>
          <w:color w:val="000000"/>
          <w:sz w:val="20"/>
          <w:szCs w:val="20"/>
          <w:lang w:eastAsia="en-GB"/>
        </w:rPr>
        <w:t>·</w:t>
      </w:r>
      <w:r w:rsidRPr="001E0FA3">
        <w:rPr>
          <w:rFonts w:ascii="Times New Roman" w:eastAsia="Times New Roman" w:hAnsi="Times New Roman" w:cs="Times New Roman"/>
          <w:color w:val="000000"/>
          <w:sz w:val="14"/>
          <w:szCs w:val="14"/>
          <w:lang w:eastAsia="en-GB"/>
        </w:rPr>
        <w:t>         </w:t>
      </w:r>
      <w:r w:rsidRPr="001E0FA3">
        <w:rPr>
          <w:rFonts w:ascii="Calibri" w:eastAsia="Times New Roman" w:hAnsi="Calibri" w:cs="Calibri"/>
          <w:color w:val="000000"/>
          <w:sz w:val="22"/>
          <w:szCs w:val="22"/>
          <w:lang w:eastAsia="en-GB"/>
        </w:rPr>
        <w:t xml:space="preserve">FM&amp;FN </w:t>
      </w:r>
      <w:proofErr w:type="gramStart"/>
      <w:r w:rsidRPr="001E0FA3">
        <w:rPr>
          <w:rFonts w:ascii="Calibri" w:eastAsia="Times New Roman" w:hAnsi="Calibri" w:cs="Calibri"/>
          <w:color w:val="000000"/>
          <w:sz w:val="22"/>
          <w:szCs w:val="22"/>
          <w:lang w:eastAsia="en-GB"/>
        </w:rPr>
        <w:t>Mustang(</w:t>
      </w:r>
      <w:proofErr w:type="gramEnd"/>
      <w:r w:rsidRPr="001E0FA3">
        <w:rPr>
          <w:rFonts w:ascii="Calibri" w:eastAsia="Times New Roman" w:hAnsi="Calibri" w:cs="Calibri"/>
          <w:color w:val="000000"/>
          <w:sz w:val="22"/>
          <w:szCs w:val="22"/>
          <w:lang w:eastAsia="en-GB"/>
        </w:rPr>
        <w:t xml:space="preserve">NSW) rule change was discussed with some delegates expressing concerns accommodating vehicles outside the dimension requirements of  a touring car. It was noted #E have change the rule </w:t>
      </w:r>
      <w:proofErr w:type="gramStart"/>
      <w:r w:rsidRPr="001E0FA3">
        <w:rPr>
          <w:rFonts w:ascii="Calibri" w:eastAsia="Times New Roman" w:hAnsi="Calibri" w:cs="Calibri"/>
          <w:color w:val="000000"/>
          <w:sz w:val="22"/>
          <w:szCs w:val="22"/>
          <w:lang w:eastAsia="en-GB"/>
        </w:rPr>
        <w:t>to  about</w:t>
      </w:r>
      <w:proofErr w:type="gramEnd"/>
      <w:r w:rsidRPr="001E0FA3">
        <w:rPr>
          <w:rFonts w:ascii="Calibri" w:eastAsia="Times New Roman" w:hAnsi="Calibri" w:cs="Calibri"/>
          <w:color w:val="000000"/>
          <w:sz w:val="22"/>
          <w:szCs w:val="22"/>
          <w:lang w:eastAsia="en-GB"/>
        </w:rPr>
        <w:t xml:space="preserve"> the degree of dimensional non-compliance. NSW to provide scrutineer checked dimension check</w:t>
      </w:r>
    </w:p>
    <w:p w14:paraId="61B7670C" w14:textId="77777777" w:rsidR="001E0FA3" w:rsidRPr="001E0FA3" w:rsidRDefault="001E0FA3" w:rsidP="001E0FA3">
      <w:pPr>
        <w:ind w:left="1440" w:hanging="360"/>
        <w:rPr>
          <w:rFonts w:ascii="Calibri" w:eastAsia="Times New Roman" w:hAnsi="Calibri" w:cs="Calibri"/>
          <w:color w:val="000000"/>
          <w:sz w:val="27"/>
          <w:szCs w:val="27"/>
          <w:lang w:eastAsia="en-GB"/>
        </w:rPr>
      </w:pPr>
      <w:r w:rsidRPr="001E0FA3">
        <w:rPr>
          <w:rFonts w:ascii="Symbol" w:eastAsia="Times New Roman" w:hAnsi="Symbol" w:cs="Calibri"/>
          <w:color w:val="000000"/>
          <w:sz w:val="20"/>
          <w:szCs w:val="20"/>
          <w:lang w:eastAsia="en-GB"/>
        </w:rPr>
        <w:t>·</w:t>
      </w:r>
      <w:r w:rsidRPr="001E0FA3">
        <w:rPr>
          <w:rFonts w:ascii="Times New Roman" w:eastAsia="Times New Roman" w:hAnsi="Times New Roman" w:cs="Times New Roman"/>
          <w:color w:val="000000"/>
          <w:sz w:val="14"/>
          <w:szCs w:val="14"/>
          <w:lang w:eastAsia="en-GB"/>
        </w:rPr>
        <w:t>         </w:t>
      </w:r>
      <w:r w:rsidRPr="001E0FA3">
        <w:rPr>
          <w:rFonts w:ascii="Calibri" w:eastAsia="Times New Roman" w:hAnsi="Calibri" w:cs="Calibri"/>
          <w:color w:val="000000"/>
          <w:sz w:val="22"/>
          <w:szCs w:val="22"/>
          <w:lang w:eastAsia="en-GB"/>
        </w:rPr>
        <w:t>During the Mustang/3E discussion it was raised about compliance of dimensions for Toyota 86. </w:t>
      </w:r>
    </w:p>
    <w:p w14:paraId="53F9158B"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xml:space="preserve">NSW to measure to road version to determine </w:t>
      </w:r>
      <w:proofErr w:type="gramStart"/>
      <w:r w:rsidRPr="001E0FA3">
        <w:rPr>
          <w:rFonts w:ascii="Calibri" w:eastAsia="Times New Roman" w:hAnsi="Calibri" w:cs="Calibri"/>
          <w:color w:val="000000"/>
          <w:sz w:val="22"/>
          <w:szCs w:val="22"/>
          <w:lang w:eastAsia="en-GB"/>
        </w:rPr>
        <w:t>compliance(</w:t>
      </w:r>
      <w:proofErr w:type="gramEnd"/>
      <w:r w:rsidRPr="001E0FA3">
        <w:rPr>
          <w:rFonts w:ascii="Calibri" w:eastAsia="Times New Roman" w:hAnsi="Calibri" w:cs="Calibri"/>
          <w:color w:val="000000"/>
          <w:sz w:val="22"/>
          <w:szCs w:val="22"/>
          <w:lang w:eastAsia="en-GB"/>
        </w:rPr>
        <w:t>Post meeting MA have advised sportscar category believe it should run in 2B/2F)  </w:t>
      </w:r>
    </w:p>
    <w:p w14:paraId="15BC5BB4" w14:textId="77777777" w:rsidR="001E0FA3" w:rsidRPr="001E0FA3" w:rsidRDefault="001E0FA3" w:rsidP="001E0FA3">
      <w:pPr>
        <w:ind w:left="1440" w:hanging="360"/>
        <w:rPr>
          <w:rFonts w:ascii="Calibri" w:eastAsia="Times New Roman" w:hAnsi="Calibri" w:cs="Calibri"/>
          <w:color w:val="000000"/>
          <w:sz w:val="27"/>
          <w:szCs w:val="27"/>
          <w:lang w:eastAsia="en-GB"/>
        </w:rPr>
      </w:pPr>
      <w:r w:rsidRPr="001E0FA3">
        <w:rPr>
          <w:rFonts w:ascii="Symbol" w:eastAsia="Times New Roman" w:hAnsi="Symbol" w:cs="Calibri"/>
          <w:color w:val="000000"/>
          <w:sz w:val="20"/>
          <w:szCs w:val="20"/>
          <w:lang w:eastAsia="en-GB"/>
        </w:rPr>
        <w:t>·</w:t>
      </w:r>
      <w:r w:rsidRPr="001E0FA3">
        <w:rPr>
          <w:rFonts w:ascii="Times New Roman" w:eastAsia="Times New Roman" w:hAnsi="Times New Roman" w:cs="Times New Roman"/>
          <w:color w:val="000000"/>
          <w:sz w:val="14"/>
          <w:szCs w:val="14"/>
          <w:lang w:eastAsia="en-GB"/>
        </w:rPr>
        <w:t>         </w:t>
      </w:r>
      <w:r w:rsidRPr="001E0FA3">
        <w:rPr>
          <w:rFonts w:ascii="Calibri" w:eastAsia="Times New Roman" w:hAnsi="Calibri" w:cs="Calibri"/>
          <w:color w:val="000000"/>
          <w:sz w:val="22"/>
          <w:szCs w:val="22"/>
          <w:lang w:eastAsia="en-GB"/>
        </w:rPr>
        <w:t xml:space="preserve">Side glass/ </w:t>
      </w:r>
      <w:proofErr w:type="gramStart"/>
      <w:r w:rsidRPr="001E0FA3">
        <w:rPr>
          <w:rFonts w:ascii="Calibri" w:eastAsia="Times New Roman" w:hAnsi="Calibri" w:cs="Calibri"/>
          <w:color w:val="000000"/>
          <w:sz w:val="22"/>
          <w:szCs w:val="22"/>
          <w:lang w:eastAsia="en-GB"/>
        </w:rPr>
        <w:t>polycarbonate(</w:t>
      </w:r>
      <w:proofErr w:type="gramEnd"/>
      <w:r w:rsidRPr="001E0FA3">
        <w:rPr>
          <w:rFonts w:ascii="Calibri" w:eastAsia="Times New Roman" w:hAnsi="Calibri" w:cs="Calibri"/>
          <w:color w:val="000000"/>
          <w:sz w:val="22"/>
          <w:szCs w:val="22"/>
          <w:lang w:eastAsia="en-GB"/>
        </w:rPr>
        <w:t>VIC) to be rolled in 3E and 3J rule gap analysis</w:t>
      </w:r>
    </w:p>
    <w:p w14:paraId="7616B293" w14:textId="77777777" w:rsidR="001E0FA3" w:rsidRPr="001E0FA3" w:rsidRDefault="001E0FA3" w:rsidP="001E0FA3">
      <w:pPr>
        <w:ind w:left="1440" w:hanging="360"/>
        <w:rPr>
          <w:rFonts w:ascii="Calibri" w:eastAsia="Times New Roman" w:hAnsi="Calibri" w:cs="Calibri"/>
          <w:color w:val="000000"/>
          <w:sz w:val="27"/>
          <w:szCs w:val="27"/>
          <w:lang w:eastAsia="en-GB"/>
        </w:rPr>
      </w:pPr>
      <w:r w:rsidRPr="001E0FA3">
        <w:rPr>
          <w:rFonts w:ascii="Symbol" w:eastAsia="Times New Roman" w:hAnsi="Symbol" w:cs="Calibri"/>
          <w:color w:val="000000"/>
          <w:sz w:val="20"/>
          <w:szCs w:val="20"/>
          <w:lang w:eastAsia="en-GB"/>
        </w:rPr>
        <w:t>·</w:t>
      </w:r>
      <w:r w:rsidRPr="001E0FA3">
        <w:rPr>
          <w:rFonts w:ascii="Times New Roman" w:eastAsia="Times New Roman" w:hAnsi="Times New Roman" w:cs="Times New Roman"/>
          <w:color w:val="000000"/>
          <w:sz w:val="14"/>
          <w:szCs w:val="14"/>
          <w:lang w:eastAsia="en-GB"/>
        </w:rPr>
        <w:t>         </w:t>
      </w:r>
      <w:r w:rsidRPr="001E0FA3">
        <w:rPr>
          <w:rFonts w:ascii="Calibri" w:eastAsia="Times New Roman" w:hAnsi="Calibri" w:cs="Calibri"/>
          <w:color w:val="000000"/>
          <w:sz w:val="22"/>
          <w:szCs w:val="22"/>
          <w:lang w:eastAsia="en-GB"/>
        </w:rPr>
        <w:t>3E class thought bubble from NA below following points raised by QLD last meeting.</w:t>
      </w:r>
    </w:p>
    <w:p w14:paraId="5FCD955B"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6CE7A9E2" w14:textId="77777777" w:rsidR="001E0FA3" w:rsidRPr="001E0FA3" w:rsidRDefault="001E0FA3" w:rsidP="001E0FA3">
      <w:pPr>
        <w:ind w:left="288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xml:space="preserve">I wish to flag as NA I have a conflict of interest in that I’m building a 3E car to hopefully do the </w:t>
      </w:r>
      <w:proofErr w:type="gramStart"/>
      <w:r w:rsidRPr="001E0FA3">
        <w:rPr>
          <w:rFonts w:ascii="Calibri" w:eastAsia="Times New Roman" w:hAnsi="Calibri" w:cs="Calibri"/>
          <w:color w:val="000000"/>
          <w:sz w:val="22"/>
          <w:szCs w:val="22"/>
          <w:lang w:eastAsia="en-GB"/>
        </w:rPr>
        <w:t>6 hour</w:t>
      </w:r>
      <w:proofErr w:type="gramEnd"/>
      <w:r w:rsidRPr="001E0FA3">
        <w:rPr>
          <w:rFonts w:ascii="Calibri" w:eastAsia="Times New Roman" w:hAnsi="Calibri" w:cs="Calibri"/>
          <w:color w:val="000000"/>
          <w:sz w:val="22"/>
          <w:szCs w:val="22"/>
          <w:lang w:eastAsia="en-GB"/>
        </w:rPr>
        <w:t xml:space="preserve"> next year and possibly the Shannon’s round at the Bend this year, if my budget doesn’t run out. I also have measured my Peugeot 308GTI’s odd little turbo (doesn’t have an inlet flange) and got </w:t>
      </w:r>
      <w:proofErr w:type="gramStart"/>
      <w:r w:rsidRPr="001E0FA3">
        <w:rPr>
          <w:rFonts w:ascii="Calibri" w:eastAsia="Times New Roman" w:hAnsi="Calibri" w:cs="Calibri"/>
          <w:color w:val="000000"/>
          <w:sz w:val="22"/>
          <w:szCs w:val="22"/>
          <w:lang w:eastAsia="en-GB"/>
        </w:rPr>
        <w:t>advise</w:t>
      </w:r>
      <w:proofErr w:type="gramEnd"/>
      <w:r w:rsidRPr="001E0FA3">
        <w:rPr>
          <w:rFonts w:ascii="Calibri" w:eastAsia="Times New Roman" w:hAnsi="Calibri" w:cs="Calibri"/>
          <w:color w:val="000000"/>
          <w:sz w:val="22"/>
          <w:szCs w:val="22"/>
          <w:lang w:eastAsia="en-GB"/>
        </w:rPr>
        <w:t>/drawing for a restrictor to fit it.  </w:t>
      </w:r>
    </w:p>
    <w:p w14:paraId="0E6D3D8A" w14:textId="77777777" w:rsidR="001E0FA3" w:rsidRPr="001E0FA3" w:rsidRDefault="001E0FA3" w:rsidP="001E0FA3">
      <w:pPr>
        <w:ind w:left="288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0FDE831E" w14:textId="77777777" w:rsidR="001E0FA3" w:rsidRPr="001E0FA3" w:rsidRDefault="001E0FA3" w:rsidP="001E0FA3">
      <w:pPr>
        <w:ind w:left="288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Possible options </w:t>
      </w:r>
      <w:r w:rsidRPr="001E0FA3">
        <w:rPr>
          <w:rFonts w:ascii="Calibri" w:eastAsia="Times New Roman" w:hAnsi="Calibri" w:cs="Calibri"/>
          <w:color w:val="FF0000"/>
          <w:sz w:val="22"/>
          <w:szCs w:val="22"/>
          <w:lang w:eastAsia="en-GB"/>
        </w:rPr>
        <w:t>(</w:t>
      </w:r>
      <w:r w:rsidRPr="001E0FA3">
        <w:rPr>
          <w:rFonts w:ascii="Calibri" w:eastAsia="Times New Roman" w:hAnsi="Calibri" w:cs="Calibri"/>
          <w:color w:val="070706"/>
          <w:sz w:val="22"/>
          <w:szCs w:val="22"/>
          <w:shd w:val="clear" w:color="auto" w:fill="FFEE94"/>
          <w:lang w:eastAsia="en-GB"/>
        </w:rPr>
        <w:t>Minutes</w:t>
      </w:r>
      <w:r w:rsidRPr="001E0FA3">
        <w:rPr>
          <w:rFonts w:ascii="Calibri" w:eastAsia="Times New Roman" w:hAnsi="Calibri" w:cs="Calibri"/>
          <w:color w:val="FF0000"/>
          <w:sz w:val="22"/>
          <w:szCs w:val="22"/>
          <w:lang w:eastAsia="en-GB"/>
        </w:rPr>
        <w:t> in this section marked in red to distinguish between thought bubble and meeting discussion)</w:t>
      </w:r>
    </w:p>
    <w:p w14:paraId="6658E146" w14:textId="77777777" w:rsidR="001E0FA3" w:rsidRPr="001E0FA3" w:rsidRDefault="001E0FA3" w:rsidP="001E0FA3">
      <w:pPr>
        <w:ind w:left="3600" w:hanging="3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1.</w:t>
      </w:r>
      <w:r w:rsidRPr="001E0FA3">
        <w:rPr>
          <w:rFonts w:ascii="Times New Roman" w:eastAsia="Times New Roman" w:hAnsi="Times New Roman" w:cs="Times New Roman"/>
          <w:color w:val="000000"/>
          <w:sz w:val="14"/>
          <w:szCs w:val="14"/>
          <w:lang w:eastAsia="en-GB"/>
        </w:rPr>
        <w:t>       </w:t>
      </w:r>
      <w:r w:rsidRPr="001E0FA3">
        <w:rPr>
          <w:rFonts w:ascii="Calibri" w:eastAsia="Times New Roman" w:hAnsi="Calibri" w:cs="Calibri"/>
          <w:color w:val="000000"/>
          <w:sz w:val="22"/>
          <w:szCs w:val="22"/>
          <w:lang w:eastAsia="en-GB"/>
        </w:rPr>
        <w:t>List that Toyota 86 cars compliant to the 86cSeries rules can run in 3J </w:t>
      </w:r>
    </w:p>
    <w:p w14:paraId="7AC7304A" w14:textId="77777777" w:rsidR="001E0FA3" w:rsidRPr="001E0FA3" w:rsidRDefault="001E0FA3" w:rsidP="001E0FA3">
      <w:pPr>
        <w:ind w:left="3600"/>
        <w:rPr>
          <w:rFonts w:ascii="Calibri" w:eastAsia="Times New Roman" w:hAnsi="Calibri" w:cs="Calibri"/>
          <w:color w:val="000000"/>
          <w:sz w:val="27"/>
          <w:szCs w:val="27"/>
          <w:lang w:eastAsia="en-GB"/>
        </w:rPr>
      </w:pPr>
      <w:r w:rsidRPr="001E0FA3">
        <w:rPr>
          <w:rFonts w:ascii="Calibri" w:eastAsia="Times New Roman" w:hAnsi="Calibri" w:cs="Calibri"/>
          <w:color w:val="FF0000"/>
          <w:sz w:val="22"/>
          <w:szCs w:val="22"/>
          <w:lang w:eastAsia="en-GB"/>
        </w:rPr>
        <w:t xml:space="preserve">(Note the original series launched in 2016 and road cars don’t have adjustable rear arms, but later </w:t>
      </w:r>
      <w:proofErr w:type="gramStart"/>
      <w:r w:rsidRPr="001E0FA3">
        <w:rPr>
          <w:rFonts w:ascii="Calibri" w:eastAsia="Times New Roman" w:hAnsi="Calibri" w:cs="Calibri"/>
          <w:color w:val="FF0000"/>
          <w:sz w:val="22"/>
          <w:szCs w:val="22"/>
          <w:lang w:eastAsia="en-GB"/>
        </w:rPr>
        <w:t>series(</w:t>
      </w:r>
      <w:proofErr w:type="gramEnd"/>
      <w:r w:rsidRPr="001E0FA3">
        <w:rPr>
          <w:rFonts w:ascii="Calibri" w:eastAsia="Times New Roman" w:hAnsi="Calibri" w:cs="Calibri"/>
          <w:color w:val="FF0000"/>
          <w:sz w:val="22"/>
          <w:szCs w:val="22"/>
          <w:lang w:eastAsia="en-GB"/>
        </w:rPr>
        <w:t>by 2021)86 series race cars have rear arms are adjustable and are not 3J compliant, as per VIC advise)</w:t>
      </w:r>
    </w:p>
    <w:p w14:paraId="46947C5F" w14:textId="77777777" w:rsidR="001E0FA3" w:rsidRPr="001E0FA3" w:rsidRDefault="001E0FA3" w:rsidP="001E0FA3">
      <w:pPr>
        <w:ind w:left="360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xml:space="preserve">(As NA I like this as a pointer to where they should run, rather than them having to sift through rules and get a full understanding. If the series changes to the new 86 </w:t>
      </w:r>
      <w:proofErr w:type="gramStart"/>
      <w:r w:rsidRPr="001E0FA3">
        <w:rPr>
          <w:rFonts w:ascii="Calibri" w:eastAsia="Times New Roman" w:hAnsi="Calibri" w:cs="Calibri"/>
          <w:color w:val="000000"/>
          <w:sz w:val="22"/>
          <w:szCs w:val="22"/>
          <w:lang w:eastAsia="en-GB"/>
        </w:rPr>
        <w:t>model</w:t>
      </w:r>
      <w:proofErr w:type="gramEnd"/>
      <w:r w:rsidRPr="001E0FA3">
        <w:rPr>
          <w:rFonts w:ascii="Calibri" w:eastAsia="Times New Roman" w:hAnsi="Calibri" w:cs="Calibri"/>
          <w:color w:val="000000"/>
          <w:sz w:val="22"/>
          <w:szCs w:val="22"/>
          <w:lang w:eastAsia="en-GB"/>
        </w:rPr>
        <w:t xml:space="preserve"> there will be 40ish cars sitting around. Series status for next year TBC)</w:t>
      </w:r>
    </w:p>
    <w:p w14:paraId="49741B28" w14:textId="77777777" w:rsidR="001E0FA3" w:rsidRPr="001E0FA3" w:rsidRDefault="001E0FA3" w:rsidP="001E0FA3">
      <w:pPr>
        <w:ind w:left="3600"/>
        <w:rPr>
          <w:rFonts w:ascii="Calibri" w:eastAsia="Times New Roman" w:hAnsi="Calibri" w:cs="Calibri"/>
          <w:color w:val="000000"/>
          <w:sz w:val="27"/>
          <w:szCs w:val="27"/>
          <w:lang w:eastAsia="en-GB"/>
        </w:rPr>
      </w:pPr>
      <w:r w:rsidRPr="001E0FA3">
        <w:rPr>
          <w:rFonts w:ascii="Calibri" w:eastAsia="Times New Roman" w:hAnsi="Calibri" w:cs="Calibri"/>
          <w:color w:val="FF0000"/>
          <w:sz w:val="22"/>
          <w:szCs w:val="22"/>
          <w:lang w:eastAsia="en-GB"/>
        </w:rPr>
        <w:t>It was expressed by some delegates that entrants can cheaply change arms and that is their preference over changing arms.</w:t>
      </w:r>
    </w:p>
    <w:p w14:paraId="0642B4C9" w14:textId="77777777" w:rsidR="001E0FA3" w:rsidRPr="001E0FA3" w:rsidRDefault="001E0FA3" w:rsidP="001E0FA3">
      <w:pPr>
        <w:ind w:left="3600" w:hanging="3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2.</w:t>
      </w:r>
      <w:r w:rsidRPr="001E0FA3">
        <w:rPr>
          <w:rFonts w:ascii="Times New Roman" w:eastAsia="Times New Roman" w:hAnsi="Times New Roman" w:cs="Times New Roman"/>
          <w:color w:val="000000"/>
          <w:sz w:val="14"/>
          <w:szCs w:val="14"/>
          <w:lang w:eastAsia="en-GB"/>
        </w:rPr>
        <w:t>       </w:t>
      </w:r>
      <w:r w:rsidRPr="001E0FA3">
        <w:rPr>
          <w:rFonts w:ascii="Calibri" w:eastAsia="Times New Roman" w:hAnsi="Calibri" w:cs="Calibri"/>
          <w:color w:val="000000"/>
          <w:sz w:val="22"/>
          <w:szCs w:val="22"/>
          <w:lang w:eastAsia="en-GB"/>
        </w:rPr>
        <w:t xml:space="preserve">Above </w:t>
      </w:r>
      <w:proofErr w:type="gramStart"/>
      <w:r w:rsidRPr="001E0FA3">
        <w:rPr>
          <w:rFonts w:ascii="Calibri" w:eastAsia="Times New Roman" w:hAnsi="Calibri" w:cs="Calibri"/>
          <w:color w:val="000000"/>
          <w:sz w:val="22"/>
          <w:szCs w:val="22"/>
          <w:lang w:eastAsia="en-GB"/>
        </w:rPr>
        <w:t>and also</w:t>
      </w:r>
      <w:proofErr w:type="gramEnd"/>
      <w:r w:rsidRPr="001E0FA3">
        <w:rPr>
          <w:rFonts w:ascii="Calibri" w:eastAsia="Times New Roman" w:hAnsi="Calibri" w:cs="Calibri"/>
          <w:color w:val="000000"/>
          <w:sz w:val="22"/>
          <w:szCs w:val="22"/>
          <w:lang w:eastAsia="en-GB"/>
        </w:rPr>
        <w:t xml:space="preserve"> allow adjustable arms for everyone</w:t>
      </w:r>
    </w:p>
    <w:p w14:paraId="481E4209" w14:textId="77777777" w:rsidR="001E0FA3" w:rsidRPr="001E0FA3" w:rsidRDefault="001E0FA3" w:rsidP="001E0FA3">
      <w:pPr>
        <w:ind w:left="360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w:t>
      </w:r>
      <w:proofErr w:type="gramStart"/>
      <w:r w:rsidRPr="001E0FA3">
        <w:rPr>
          <w:rFonts w:ascii="Calibri" w:eastAsia="Times New Roman" w:hAnsi="Calibri" w:cs="Calibri"/>
          <w:color w:val="000000"/>
          <w:sz w:val="22"/>
          <w:szCs w:val="22"/>
          <w:lang w:eastAsia="en-GB"/>
        </w:rPr>
        <w:t>rather</w:t>
      </w:r>
      <w:proofErr w:type="gramEnd"/>
      <w:r w:rsidRPr="001E0FA3">
        <w:rPr>
          <w:rFonts w:ascii="Calibri" w:eastAsia="Times New Roman" w:hAnsi="Calibri" w:cs="Calibri"/>
          <w:color w:val="000000"/>
          <w:sz w:val="22"/>
          <w:szCs w:val="22"/>
          <w:lang w:eastAsia="en-GB"/>
        </w:rPr>
        <w:t xml:space="preserve"> than changing the rules and not specifically listing the 86 Series cars)</w:t>
      </w:r>
    </w:p>
    <w:p w14:paraId="4BD823E4" w14:textId="77777777" w:rsidR="001E0FA3" w:rsidRPr="001E0FA3" w:rsidRDefault="001E0FA3" w:rsidP="001E0FA3">
      <w:pPr>
        <w:ind w:left="3600"/>
        <w:rPr>
          <w:rFonts w:ascii="Calibri" w:eastAsia="Times New Roman" w:hAnsi="Calibri" w:cs="Calibri"/>
          <w:color w:val="000000"/>
          <w:sz w:val="27"/>
          <w:szCs w:val="27"/>
          <w:lang w:eastAsia="en-GB"/>
        </w:rPr>
      </w:pPr>
      <w:r w:rsidRPr="001E0FA3">
        <w:rPr>
          <w:rFonts w:ascii="Calibri" w:eastAsia="Times New Roman" w:hAnsi="Calibri" w:cs="Calibri"/>
          <w:color w:val="FF0000"/>
          <w:sz w:val="22"/>
          <w:szCs w:val="22"/>
          <w:lang w:eastAsia="en-GB"/>
        </w:rPr>
        <w:t xml:space="preserve">Changing the rule to allow adjustable arms was not a preferred option of VIC, </w:t>
      </w:r>
      <w:proofErr w:type="gramStart"/>
      <w:r w:rsidRPr="001E0FA3">
        <w:rPr>
          <w:rFonts w:ascii="Calibri" w:eastAsia="Times New Roman" w:hAnsi="Calibri" w:cs="Calibri"/>
          <w:color w:val="FF0000"/>
          <w:sz w:val="22"/>
          <w:szCs w:val="22"/>
          <w:lang w:eastAsia="en-GB"/>
        </w:rPr>
        <w:t>NSW</w:t>
      </w:r>
      <w:proofErr w:type="gramEnd"/>
      <w:r w:rsidRPr="001E0FA3">
        <w:rPr>
          <w:rFonts w:ascii="Calibri" w:eastAsia="Times New Roman" w:hAnsi="Calibri" w:cs="Calibri"/>
          <w:color w:val="FF0000"/>
          <w:sz w:val="22"/>
          <w:szCs w:val="22"/>
          <w:lang w:eastAsia="en-GB"/>
        </w:rPr>
        <w:t xml:space="preserve"> and QLD</w:t>
      </w:r>
    </w:p>
    <w:p w14:paraId="3DE5CCC0" w14:textId="77777777" w:rsidR="001E0FA3" w:rsidRPr="001E0FA3" w:rsidRDefault="001E0FA3" w:rsidP="001E0FA3">
      <w:pPr>
        <w:ind w:left="3600" w:hanging="3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3.</w:t>
      </w:r>
      <w:r w:rsidRPr="001E0FA3">
        <w:rPr>
          <w:rFonts w:ascii="Times New Roman" w:eastAsia="Times New Roman" w:hAnsi="Times New Roman" w:cs="Times New Roman"/>
          <w:color w:val="000000"/>
          <w:sz w:val="14"/>
          <w:szCs w:val="14"/>
          <w:lang w:eastAsia="en-GB"/>
        </w:rPr>
        <w:t>       </w:t>
      </w:r>
      <w:r w:rsidRPr="001E0FA3">
        <w:rPr>
          <w:rFonts w:ascii="Calibri" w:eastAsia="Times New Roman" w:hAnsi="Calibri" w:cs="Calibri"/>
          <w:color w:val="000000"/>
          <w:sz w:val="22"/>
          <w:szCs w:val="22"/>
          <w:lang w:eastAsia="en-GB"/>
        </w:rPr>
        <w:t xml:space="preserve">Item one and all Naturally aspirated 3E </w:t>
      </w:r>
      <w:proofErr w:type="gramStart"/>
      <w:r w:rsidRPr="001E0FA3">
        <w:rPr>
          <w:rFonts w:ascii="Calibri" w:eastAsia="Times New Roman" w:hAnsi="Calibri" w:cs="Calibri"/>
          <w:color w:val="000000"/>
          <w:sz w:val="22"/>
          <w:szCs w:val="22"/>
          <w:lang w:eastAsia="en-GB"/>
        </w:rPr>
        <w:t>vehicles(</w:t>
      </w:r>
      <w:proofErr w:type="gramEnd"/>
      <w:r w:rsidRPr="001E0FA3">
        <w:rPr>
          <w:rFonts w:ascii="Calibri" w:eastAsia="Times New Roman" w:hAnsi="Calibri" w:cs="Calibri"/>
          <w:color w:val="000000"/>
          <w:sz w:val="22"/>
          <w:szCs w:val="22"/>
          <w:lang w:eastAsia="en-GB"/>
        </w:rPr>
        <w:t>running control tyre)</w:t>
      </w:r>
    </w:p>
    <w:p w14:paraId="33ECC34F" w14:textId="77777777" w:rsidR="001E0FA3" w:rsidRPr="001E0FA3" w:rsidRDefault="001E0FA3" w:rsidP="001E0FA3">
      <w:pPr>
        <w:ind w:left="3600" w:hanging="360"/>
        <w:rPr>
          <w:rFonts w:ascii="Calibri" w:eastAsia="Times New Roman" w:hAnsi="Calibri" w:cs="Calibri"/>
          <w:color w:val="000000"/>
          <w:sz w:val="27"/>
          <w:szCs w:val="27"/>
          <w:lang w:eastAsia="en-GB"/>
        </w:rPr>
      </w:pPr>
      <w:r w:rsidRPr="001E0FA3">
        <w:rPr>
          <w:rFonts w:ascii="Calibri" w:eastAsia="Times New Roman" w:hAnsi="Calibri" w:cs="Calibri"/>
          <w:color w:val="000000"/>
          <w:sz w:val="27"/>
          <w:szCs w:val="27"/>
          <w:lang w:eastAsia="en-GB"/>
        </w:rPr>
        <w:t>      </w:t>
      </w:r>
      <w:r w:rsidRPr="001E0FA3">
        <w:rPr>
          <w:rFonts w:ascii="Calibri" w:eastAsia="Times New Roman" w:hAnsi="Calibri" w:cs="Calibri"/>
          <w:color w:val="FF0000"/>
          <w:sz w:val="22"/>
          <w:szCs w:val="22"/>
          <w:lang w:eastAsia="en-GB"/>
        </w:rPr>
        <w:t>This option was discussed with VIC expressing their preference for a gap check between 3E and 3J rules to accommodate vehicles rather than a blanket 3E naturally aspirated compliance statement.</w:t>
      </w:r>
    </w:p>
    <w:p w14:paraId="1D0D7436" w14:textId="77777777" w:rsidR="001E0FA3" w:rsidRPr="001E0FA3" w:rsidRDefault="001E0FA3" w:rsidP="001E0FA3">
      <w:pPr>
        <w:ind w:left="3600" w:hanging="3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282FEC2C" w14:textId="77777777" w:rsidR="001E0FA3" w:rsidRPr="001E0FA3" w:rsidRDefault="001E0FA3" w:rsidP="001E0FA3">
      <w:pPr>
        <w:ind w:left="3600"/>
        <w:rPr>
          <w:rFonts w:ascii="Calibri" w:eastAsia="Times New Roman" w:hAnsi="Calibri" w:cs="Calibri"/>
          <w:color w:val="000000"/>
          <w:sz w:val="27"/>
          <w:szCs w:val="27"/>
          <w:lang w:eastAsia="en-GB"/>
        </w:rPr>
      </w:pPr>
      <w:r w:rsidRPr="001E0FA3">
        <w:rPr>
          <w:rFonts w:ascii="Calibri" w:eastAsia="Times New Roman" w:hAnsi="Calibri" w:cs="Calibri"/>
          <w:color w:val="FF0000"/>
          <w:sz w:val="22"/>
          <w:szCs w:val="22"/>
          <w:lang w:eastAsia="en-GB"/>
        </w:rPr>
        <w:t>All the unrestricted turbo accommodation option below were discussed with concerns expressed about existing member not being content with a change. Further information to be collected to better to inform further discussion. </w:t>
      </w:r>
    </w:p>
    <w:p w14:paraId="5184226F" w14:textId="77777777" w:rsidR="001E0FA3" w:rsidRPr="001E0FA3" w:rsidRDefault="001E0FA3" w:rsidP="001E0FA3">
      <w:pPr>
        <w:numPr>
          <w:ilvl w:val="0"/>
          <w:numId w:val="10"/>
        </w:numPr>
        <w:spacing w:before="100" w:beforeAutospacing="1" w:after="100" w:afterAutospacing="1"/>
        <w:ind w:left="4320"/>
        <w:rPr>
          <w:rFonts w:ascii="Calibri" w:eastAsia="Times New Roman" w:hAnsi="Calibri" w:cs="Calibri"/>
          <w:color w:val="FF0000"/>
          <w:sz w:val="22"/>
          <w:szCs w:val="22"/>
          <w:lang w:eastAsia="en-GB"/>
        </w:rPr>
      </w:pPr>
      <w:r w:rsidRPr="001E0FA3">
        <w:rPr>
          <w:rFonts w:ascii="Calibri" w:eastAsia="Times New Roman" w:hAnsi="Calibri" w:cs="Calibri"/>
          <w:color w:val="FF0000"/>
          <w:sz w:val="22"/>
          <w:szCs w:val="22"/>
          <w:lang w:eastAsia="en-GB"/>
        </w:rPr>
        <w:t>NSW is going to video/photograph boost monitoring compliance check at Bathurst 6 hour for delegates to get a full understanding of the process.</w:t>
      </w:r>
    </w:p>
    <w:p w14:paraId="5529DCFB" w14:textId="77777777" w:rsidR="001E0FA3" w:rsidRPr="001E0FA3" w:rsidRDefault="001E0FA3" w:rsidP="001E0FA3">
      <w:pPr>
        <w:numPr>
          <w:ilvl w:val="0"/>
          <w:numId w:val="10"/>
        </w:numPr>
        <w:spacing w:before="100" w:beforeAutospacing="1" w:after="100" w:afterAutospacing="1"/>
        <w:ind w:left="4320"/>
        <w:rPr>
          <w:rFonts w:ascii="Calibri" w:eastAsia="Times New Roman" w:hAnsi="Calibri" w:cs="Calibri"/>
          <w:color w:val="FF0000"/>
          <w:sz w:val="22"/>
          <w:szCs w:val="22"/>
          <w:lang w:eastAsia="en-GB"/>
        </w:rPr>
      </w:pPr>
      <w:r w:rsidRPr="001E0FA3">
        <w:rPr>
          <w:rFonts w:ascii="Calibri" w:eastAsia="Times New Roman" w:hAnsi="Calibri" w:cs="Calibri"/>
          <w:color w:val="FF0000"/>
          <w:sz w:val="22"/>
          <w:szCs w:val="22"/>
          <w:lang w:eastAsia="en-GB"/>
        </w:rPr>
        <w:t>QLD is to complete a lap time comparison for 3E vs 3J</w:t>
      </w:r>
    </w:p>
    <w:p w14:paraId="420F6F29" w14:textId="77777777" w:rsidR="001E0FA3" w:rsidRPr="001E0FA3" w:rsidRDefault="001E0FA3" w:rsidP="001E0FA3">
      <w:pPr>
        <w:numPr>
          <w:ilvl w:val="0"/>
          <w:numId w:val="10"/>
        </w:numPr>
        <w:spacing w:before="100" w:beforeAutospacing="1" w:after="100" w:afterAutospacing="1"/>
        <w:ind w:left="4320"/>
        <w:rPr>
          <w:rFonts w:ascii="Calibri" w:eastAsia="Times New Roman" w:hAnsi="Calibri" w:cs="Calibri"/>
          <w:color w:val="FF0000"/>
          <w:sz w:val="22"/>
          <w:szCs w:val="22"/>
          <w:lang w:eastAsia="en-GB"/>
        </w:rPr>
      </w:pPr>
      <w:r w:rsidRPr="001E0FA3">
        <w:rPr>
          <w:rFonts w:ascii="Calibri" w:eastAsia="Times New Roman" w:hAnsi="Calibri" w:cs="Calibri"/>
          <w:color w:val="FF0000"/>
          <w:sz w:val="22"/>
          <w:szCs w:val="22"/>
          <w:lang w:eastAsia="en-GB"/>
        </w:rPr>
        <w:t xml:space="preserve">Motorsport Australia see 3E as a </w:t>
      </w:r>
      <w:proofErr w:type="gramStart"/>
      <w:r w:rsidRPr="001E0FA3">
        <w:rPr>
          <w:rFonts w:ascii="Calibri" w:eastAsia="Times New Roman" w:hAnsi="Calibri" w:cs="Calibri"/>
          <w:color w:val="FF0000"/>
          <w:sz w:val="22"/>
          <w:szCs w:val="22"/>
          <w:lang w:eastAsia="en-GB"/>
        </w:rPr>
        <w:t>lower level</w:t>
      </w:r>
      <w:proofErr w:type="gramEnd"/>
      <w:r w:rsidRPr="001E0FA3">
        <w:rPr>
          <w:rFonts w:ascii="Calibri" w:eastAsia="Times New Roman" w:hAnsi="Calibri" w:cs="Calibri"/>
          <w:color w:val="FF0000"/>
          <w:sz w:val="22"/>
          <w:szCs w:val="22"/>
          <w:lang w:eastAsia="en-GB"/>
        </w:rPr>
        <w:t xml:space="preserve"> modification level to 3J and could see the possibility of accommodating all 3E cars in in 3J.</w:t>
      </w:r>
    </w:p>
    <w:p w14:paraId="652859E6" w14:textId="77777777" w:rsidR="001E0FA3" w:rsidRPr="001E0FA3" w:rsidRDefault="001E0FA3" w:rsidP="001E0FA3">
      <w:pPr>
        <w:numPr>
          <w:ilvl w:val="0"/>
          <w:numId w:val="10"/>
        </w:numPr>
        <w:spacing w:before="100" w:beforeAutospacing="1" w:after="100" w:afterAutospacing="1"/>
        <w:ind w:left="4320"/>
        <w:rPr>
          <w:rFonts w:ascii="Calibri" w:eastAsia="Times New Roman" w:hAnsi="Calibri" w:cs="Calibri"/>
          <w:color w:val="FF0000"/>
          <w:sz w:val="22"/>
          <w:szCs w:val="22"/>
          <w:lang w:eastAsia="en-GB"/>
        </w:rPr>
      </w:pPr>
      <w:r w:rsidRPr="001E0FA3">
        <w:rPr>
          <w:rFonts w:ascii="Calibri" w:eastAsia="Times New Roman" w:hAnsi="Calibri" w:cs="Calibri"/>
          <w:color w:val="FF0000"/>
          <w:sz w:val="22"/>
          <w:szCs w:val="22"/>
          <w:lang w:eastAsia="en-GB"/>
        </w:rPr>
        <w:t>Limiting the 3E cars that are compliant to those that have aged out of 3E compliance may be preferable option if it were to be contemplated.</w:t>
      </w:r>
    </w:p>
    <w:p w14:paraId="580DBCDF" w14:textId="77777777" w:rsidR="001E0FA3" w:rsidRPr="001E0FA3" w:rsidRDefault="001E0FA3" w:rsidP="001E0FA3">
      <w:pPr>
        <w:ind w:left="3600" w:hanging="3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22139B91" w14:textId="77777777" w:rsidR="001E0FA3" w:rsidRPr="001E0FA3" w:rsidRDefault="001E0FA3" w:rsidP="001E0FA3">
      <w:pPr>
        <w:ind w:left="3600" w:hanging="3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4.</w:t>
      </w:r>
      <w:r w:rsidRPr="001E0FA3">
        <w:rPr>
          <w:rFonts w:ascii="Times New Roman" w:eastAsia="Times New Roman" w:hAnsi="Times New Roman" w:cs="Times New Roman"/>
          <w:color w:val="000000"/>
          <w:sz w:val="14"/>
          <w:szCs w:val="14"/>
          <w:lang w:eastAsia="en-GB"/>
        </w:rPr>
        <w:t>       </w:t>
      </w:r>
      <w:r w:rsidRPr="001E0FA3">
        <w:rPr>
          <w:rFonts w:ascii="Calibri" w:eastAsia="Times New Roman" w:hAnsi="Calibri" w:cs="Calibri"/>
          <w:color w:val="000000"/>
          <w:sz w:val="22"/>
          <w:szCs w:val="22"/>
          <w:lang w:eastAsia="en-GB"/>
        </w:rPr>
        <w:t>Item one &amp; three and 3E Turbo cars with restrictor and specifically mention non-restricted turbo can run for no points.</w:t>
      </w:r>
    </w:p>
    <w:p w14:paraId="6543DA5F" w14:textId="77777777" w:rsidR="001E0FA3" w:rsidRPr="001E0FA3" w:rsidRDefault="001E0FA3" w:rsidP="001E0FA3">
      <w:pPr>
        <w:ind w:left="3600" w:hanging="3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5.</w:t>
      </w:r>
      <w:r w:rsidRPr="001E0FA3">
        <w:rPr>
          <w:rFonts w:ascii="Times New Roman" w:eastAsia="Times New Roman" w:hAnsi="Times New Roman" w:cs="Times New Roman"/>
          <w:color w:val="000000"/>
          <w:sz w:val="14"/>
          <w:szCs w:val="14"/>
          <w:lang w:eastAsia="en-GB"/>
        </w:rPr>
        <w:t>       </w:t>
      </w:r>
      <w:r w:rsidRPr="001E0FA3">
        <w:rPr>
          <w:rFonts w:ascii="Calibri" w:eastAsia="Times New Roman" w:hAnsi="Calibri" w:cs="Calibri"/>
          <w:color w:val="000000"/>
          <w:sz w:val="22"/>
          <w:szCs w:val="22"/>
          <w:lang w:eastAsia="en-GB"/>
        </w:rPr>
        <w:t>Item one &amp; three and allow 3E turbo cars to run boost monitors in parallel to restrictors for 3J</w:t>
      </w:r>
    </w:p>
    <w:p w14:paraId="771D6066" w14:textId="77777777" w:rsidR="001E0FA3" w:rsidRPr="001E0FA3" w:rsidRDefault="001E0FA3" w:rsidP="001E0FA3">
      <w:pPr>
        <w:ind w:left="360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(Car must be initially log booked as 3E to be allowed to run boost monitor rather than restrictor???)</w:t>
      </w:r>
    </w:p>
    <w:p w14:paraId="3D082CDB" w14:textId="77777777" w:rsidR="001E0FA3" w:rsidRPr="001E0FA3" w:rsidRDefault="001E0FA3" w:rsidP="001E0FA3">
      <w:pPr>
        <w:ind w:left="3600" w:hanging="3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6.</w:t>
      </w:r>
      <w:r w:rsidRPr="001E0FA3">
        <w:rPr>
          <w:rFonts w:ascii="Times New Roman" w:eastAsia="Times New Roman" w:hAnsi="Times New Roman" w:cs="Times New Roman"/>
          <w:color w:val="000000"/>
          <w:sz w:val="14"/>
          <w:szCs w:val="14"/>
          <w:lang w:eastAsia="en-GB"/>
        </w:rPr>
        <w:t>       </w:t>
      </w:r>
      <w:r w:rsidRPr="001E0FA3">
        <w:rPr>
          <w:rFonts w:ascii="Calibri" w:eastAsia="Times New Roman" w:hAnsi="Calibri" w:cs="Calibri"/>
          <w:color w:val="000000"/>
          <w:sz w:val="22"/>
          <w:szCs w:val="22"/>
          <w:lang w:eastAsia="en-GB"/>
        </w:rPr>
        <w:t xml:space="preserve">If we are allowing 3E cars to run in IPRA do we examine similar compliance for PRC/tarmac rally </w:t>
      </w:r>
      <w:proofErr w:type="gramStart"/>
      <w:r w:rsidRPr="001E0FA3">
        <w:rPr>
          <w:rFonts w:ascii="Calibri" w:eastAsia="Times New Roman" w:hAnsi="Calibri" w:cs="Calibri"/>
          <w:color w:val="000000"/>
          <w:sz w:val="22"/>
          <w:szCs w:val="22"/>
          <w:lang w:eastAsia="en-GB"/>
        </w:rPr>
        <w:t>cars?(</w:t>
      </w:r>
      <w:proofErr w:type="gramEnd"/>
      <w:r w:rsidRPr="001E0FA3">
        <w:rPr>
          <w:rFonts w:ascii="Calibri" w:eastAsia="Times New Roman" w:hAnsi="Calibri" w:cs="Calibri"/>
          <w:color w:val="000000"/>
          <w:sz w:val="22"/>
          <w:szCs w:val="22"/>
          <w:lang w:eastAsia="en-GB"/>
        </w:rPr>
        <w:t>or a subset of them) </w:t>
      </w:r>
    </w:p>
    <w:p w14:paraId="7DAD9483" w14:textId="77777777" w:rsidR="001E0FA3" w:rsidRPr="001E0FA3" w:rsidRDefault="001E0FA3" w:rsidP="001E0FA3">
      <w:pPr>
        <w:ind w:left="360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07276652" w14:textId="77777777" w:rsidR="001E0FA3" w:rsidRPr="001E0FA3" w:rsidRDefault="001E0FA3" w:rsidP="001E0FA3">
      <w:pPr>
        <w:ind w:left="3600"/>
        <w:rPr>
          <w:rFonts w:ascii="Calibri" w:eastAsia="Times New Roman" w:hAnsi="Calibri" w:cs="Calibri"/>
          <w:color w:val="000000"/>
          <w:sz w:val="27"/>
          <w:szCs w:val="27"/>
          <w:lang w:eastAsia="en-GB"/>
        </w:rPr>
      </w:pPr>
      <w:r w:rsidRPr="001E0FA3">
        <w:rPr>
          <w:rFonts w:ascii="Calibri" w:eastAsia="Times New Roman" w:hAnsi="Calibri" w:cs="Calibri"/>
          <w:color w:val="FF0000"/>
          <w:sz w:val="22"/>
          <w:szCs w:val="22"/>
          <w:lang w:eastAsia="en-GB"/>
        </w:rPr>
        <w:t>WA delegate to document tarmac rally car rule differences from 3J for delegates to get a better understanding.</w:t>
      </w:r>
    </w:p>
    <w:p w14:paraId="0D8D0DAA"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7751FD3C" w14:textId="77777777" w:rsidR="001E0FA3" w:rsidRPr="001E0FA3" w:rsidRDefault="001E0FA3" w:rsidP="001E0FA3">
      <w:pPr>
        <w:numPr>
          <w:ilvl w:val="0"/>
          <w:numId w:val="11"/>
        </w:numPr>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Tyre Tender</w:t>
      </w:r>
    </w:p>
    <w:p w14:paraId="1F6CD5C5"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Spread sheet attached </w:t>
      </w:r>
    </w:p>
    <w:p w14:paraId="2D519A7E" w14:textId="77777777" w:rsidR="001E0FA3" w:rsidRPr="001E0FA3" w:rsidRDefault="001E0FA3" w:rsidP="001E0FA3">
      <w:pPr>
        <w:ind w:left="1440"/>
        <w:rPr>
          <w:rFonts w:ascii="Calibri" w:eastAsia="Times New Roman" w:hAnsi="Calibri" w:cs="Calibri"/>
          <w:color w:val="000000"/>
          <w:sz w:val="27"/>
          <w:szCs w:val="27"/>
          <w:lang w:eastAsia="en-GB"/>
        </w:rPr>
      </w:pPr>
      <w:proofErr w:type="gramStart"/>
      <w:r w:rsidRPr="001E0FA3">
        <w:rPr>
          <w:rFonts w:ascii="Calibri" w:eastAsia="Times New Roman" w:hAnsi="Calibri" w:cs="Calibri"/>
          <w:color w:val="000000"/>
          <w:sz w:val="22"/>
          <w:szCs w:val="22"/>
          <w:lang w:eastAsia="en-GB"/>
        </w:rPr>
        <w:t>Hoosier</w:t>
      </w:r>
      <w:proofErr w:type="gramEnd"/>
      <w:r w:rsidRPr="001E0FA3">
        <w:rPr>
          <w:rFonts w:ascii="Calibri" w:eastAsia="Times New Roman" w:hAnsi="Calibri" w:cs="Calibri"/>
          <w:color w:val="000000"/>
          <w:sz w:val="22"/>
          <w:szCs w:val="22"/>
          <w:lang w:eastAsia="en-GB"/>
        </w:rPr>
        <w:t xml:space="preserve"> I have left wider than typical tyres of smaller diameter out and only listed A7/R7</w:t>
      </w:r>
    </w:p>
    <w:p w14:paraId="2EA0A8E5"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xml:space="preserve">Bridgestone and </w:t>
      </w:r>
      <w:proofErr w:type="spellStart"/>
      <w:r w:rsidRPr="001E0FA3">
        <w:rPr>
          <w:rFonts w:ascii="Calibri" w:eastAsia="Times New Roman" w:hAnsi="Calibri" w:cs="Calibri"/>
          <w:color w:val="000000"/>
          <w:sz w:val="22"/>
          <w:szCs w:val="22"/>
          <w:lang w:eastAsia="en-GB"/>
        </w:rPr>
        <w:t>Kuhmo</w:t>
      </w:r>
      <w:proofErr w:type="spellEnd"/>
      <w:r w:rsidRPr="001E0FA3">
        <w:rPr>
          <w:rFonts w:ascii="Calibri" w:eastAsia="Times New Roman" w:hAnsi="Calibri" w:cs="Calibri"/>
          <w:color w:val="000000"/>
          <w:sz w:val="22"/>
          <w:szCs w:val="22"/>
          <w:lang w:eastAsia="en-GB"/>
        </w:rPr>
        <w:t xml:space="preserve"> are inside-outside tyres not a </w:t>
      </w:r>
      <w:proofErr w:type="gramStart"/>
      <w:r w:rsidRPr="001E0FA3">
        <w:rPr>
          <w:rFonts w:ascii="Calibri" w:eastAsia="Times New Roman" w:hAnsi="Calibri" w:cs="Calibri"/>
          <w:color w:val="000000"/>
          <w:sz w:val="22"/>
          <w:szCs w:val="22"/>
          <w:lang w:eastAsia="en-GB"/>
        </w:rPr>
        <w:t>directional tyres</w:t>
      </w:r>
      <w:proofErr w:type="gramEnd"/>
      <w:r w:rsidRPr="001E0FA3">
        <w:rPr>
          <w:rFonts w:ascii="Calibri" w:eastAsia="Times New Roman" w:hAnsi="Calibri" w:cs="Calibri"/>
          <w:color w:val="000000"/>
          <w:sz w:val="22"/>
          <w:szCs w:val="22"/>
          <w:lang w:eastAsia="en-GB"/>
        </w:rPr>
        <w:t>.</w:t>
      </w:r>
    </w:p>
    <w:p w14:paraId="647C19DA"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xml:space="preserve">It was agreed that a wet tyre / dry </w:t>
      </w:r>
      <w:proofErr w:type="gramStart"/>
      <w:r w:rsidRPr="001E0FA3">
        <w:rPr>
          <w:rFonts w:ascii="Calibri" w:eastAsia="Times New Roman" w:hAnsi="Calibri" w:cs="Calibri"/>
          <w:color w:val="000000"/>
          <w:sz w:val="22"/>
          <w:szCs w:val="22"/>
          <w:lang w:eastAsia="en-GB"/>
        </w:rPr>
        <w:t>tyre  combination</w:t>
      </w:r>
      <w:proofErr w:type="gramEnd"/>
      <w:r w:rsidRPr="001E0FA3">
        <w:rPr>
          <w:rFonts w:ascii="Calibri" w:eastAsia="Times New Roman" w:hAnsi="Calibri" w:cs="Calibri"/>
          <w:color w:val="000000"/>
          <w:sz w:val="22"/>
          <w:szCs w:val="22"/>
          <w:lang w:eastAsia="en-GB"/>
        </w:rPr>
        <w:t xml:space="preserve"> was not preferable.</w:t>
      </w:r>
    </w:p>
    <w:p w14:paraId="07F8B709"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It was requested that the tender document express that an R spec tyre be looked at more favourably.</w:t>
      </w:r>
    </w:p>
    <w:p w14:paraId="6B928AE4"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xml:space="preserve">National Administrator and QLD to meet via VC and finalise tender document </w:t>
      </w:r>
      <w:proofErr w:type="gramStart"/>
      <w:r w:rsidRPr="001E0FA3">
        <w:rPr>
          <w:rFonts w:ascii="Calibri" w:eastAsia="Times New Roman" w:hAnsi="Calibri" w:cs="Calibri"/>
          <w:color w:val="000000"/>
          <w:sz w:val="22"/>
          <w:szCs w:val="22"/>
          <w:lang w:eastAsia="en-GB"/>
        </w:rPr>
        <w:t>in the near future</w:t>
      </w:r>
      <w:proofErr w:type="gramEnd"/>
      <w:r w:rsidRPr="001E0FA3">
        <w:rPr>
          <w:rFonts w:ascii="Calibri" w:eastAsia="Times New Roman" w:hAnsi="Calibri" w:cs="Calibri"/>
          <w:color w:val="000000"/>
          <w:sz w:val="22"/>
          <w:szCs w:val="22"/>
          <w:lang w:eastAsia="en-GB"/>
        </w:rPr>
        <w:t>.</w:t>
      </w:r>
    </w:p>
    <w:p w14:paraId="6FE736A0"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14278440" w14:textId="77777777" w:rsidR="001E0FA3" w:rsidRPr="001E0FA3" w:rsidRDefault="001E0FA3" w:rsidP="001E0FA3">
      <w:pPr>
        <w:numPr>
          <w:ilvl w:val="0"/>
          <w:numId w:val="12"/>
        </w:numPr>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 xml:space="preserve">AMRC info sheet &amp; QLD short point form </w:t>
      </w:r>
      <w:proofErr w:type="gramStart"/>
      <w:r w:rsidRPr="001E0FA3">
        <w:rPr>
          <w:rFonts w:ascii="Calibri" w:eastAsia="Times New Roman" w:hAnsi="Calibri" w:cs="Calibri"/>
          <w:color w:val="000000"/>
          <w:sz w:val="22"/>
          <w:szCs w:val="22"/>
          <w:lang w:eastAsia="en-GB"/>
        </w:rPr>
        <w:t>document(</w:t>
      </w:r>
      <w:proofErr w:type="gramEnd"/>
      <w:r w:rsidRPr="001E0FA3">
        <w:rPr>
          <w:rFonts w:ascii="Calibri" w:eastAsia="Times New Roman" w:hAnsi="Calibri" w:cs="Calibri"/>
          <w:color w:val="000000"/>
          <w:sz w:val="22"/>
          <w:szCs w:val="22"/>
          <w:lang w:eastAsia="en-GB"/>
        </w:rPr>
        <w:t>TBC)</w:t>
      </w:r>
    </w:p>
    <w:p w14:paraId="4B0942EC"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AMRC QLD point form document to be finalised prior to QLD club meeting and distributed to delegates</w:t>
      </w:r>
    </w:p>
    <w:p w14:paraId="3D593000"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219348CB" w14:textId="77777777" w:rsidR="001E0FA3" w:rsidRPr="001E0FA3" w:rsidRDefault="001E0FA3" w:rsidP="001E0FA3">
      <w:pPr>
        <w:numPr>
          <w:ilvl w:val="0"/>
          <w:numId w:val="13"/>
        </w:numPr>
        <w:spacing w:before="100" w:beforeAutospacing="1" w:after="100" w:afterAutospacing="1"/>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QLD raised having a 3J current vehicle list as a marketing tool on the website as an introduction tool for prospective competitors. It was jointly discussed to qualify as a non-exclusive list and to contact EO in competitor’s state if they wish to run a vehicle not on the list to check compliance. It is requested delegates generate a list of vehicles currently and/or have historically competed in their state to massage into a master list. </w:t>
      </w:r>
    </w:p>
    <w:p w14:paraId="2A5C5097"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val="en-GB" w:eastAsia="en-GB"/>
        </w:rPr>
        <w:t> </w:t>
      </w:r>
    </w:p>
    <w:p w14:paraId="34ED66D9" w14:textId="29401164" w:rsidR="001E0FA3" w:rsidRDefault="001E0FA3">
      <w:r>
        <w:br w:type="page"/>
      </w:r>
    </w:p>
    <w:p w14:paraId="20D01CE2" w14:textId="03DF0F69" w:rsidR="001E0FA3" w:rsidRPr="001E0FA3" w:rsidRDefault="001E0FA3" w:rsidP="001E0FA3">
      <w:pPr>
        <w:ind w:left="720"/>
        <w:rPr>
          <w:rFonts w:ascii="Calibri" w:eastAsia="Times New Roman" w:hAnsi="Calibri" w:cs="Calibri"/>
          <w:color w:val="000000"/>
          <w:lang w:eastAsia="en-GB"/>
        </w:rPr>
      </w:pPr>
      <w:r>
        <w:rPr>
          <w:rFonts w:ascii="Calibri" w:eastAsia="Times New Roman" w:hAnsi="Calibri" w:cs="Calibri"/>
          <w:color w:val="000000"/>
          <w:lang w:eastAsia="en-GB"/>
        </w:rPr>
        <w:t xml:space="preserve">VC3 </w:t>
      </w:r>
    </w:p>
    <w:p w14:paraId="161B7A11" w14:textId="5FE2F4A4" w:rsidR="001E0FA3" w:rsidRPr="001E0FA3" w:rsidRDefault="001E0FA3" w:rsidP="001E0FA3">
      <w:pPr>
        <w:numPr>
          <w:ilvl w:val="0"/>
          <w:numId w:val="14"/>
        </w:numPr>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Tyre Tender Document. Final proposed document for final review by delegates. I will distribute to Tenderers on Friday afternoon</w:t>
      </w:r>
    </w:p>
    <w:p w14:paraId="37269613" w14:textId="77777777" w:rsidR="001E0FA3" w:rsidRPr="001E0FA3" w:rsidRDefault="001E0FA3" w:rsidP="001E0FA3">
      <w:pPr>
        <w:numPr>
          <w:ilvl w:val="0"/>
          <w:numId w:val="14"/>
        </w:numPr>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Rule changes. Motorsport Australia has queried where is the rule for changing ECU freedom?</w:t>
      </w:r>
    </w:p>
    <w:p w14:paraId="5E581DB5" w14:textId="77777777" w:rsidR="001E0FA3" w:rsidRPr="001E0FA3" w:rsidRDefault="001E0FA3" w:rsidP="001E0FA3">
      <w:pPr>
        <w:spacing w:after="160" w:line="233" w:lineRule="atLeast"/>
        <w:ind w:firstLine="720"/>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Delegates understanding was it was captured under 4.1</w:t>
      </w:r>
    </w:p>
    <w:p w14:paraId="75789B8B" w14:textId="77777777" w:rsidR="001E0FA3" w:rsidRPr="001E0FA3" w:rsidRDefault="001E0FA3" w:rsidP="001E0FA3">
      <w:pPr>
        <w:spacing w:before="100" w:beforeAutospacing="1" w:after="100" w:afterAutospacing="1"/>
        <w:ind w:left="720"/>
        <w:rPr>
          <w:rFonts w:ascii="Calibri" w:eastAsia="Times New Roman" w:hAnsi="Calibri" w:cs="Calibri"/>
          <w:color w:val="000000"/>
          <w:lang w:eastAsia="en-GB"/>
        </w:rPr>
      </w:pPr>
      <w:proofErr w:type="gramStart"/>
      <w:r w:rsidRPr="001E0FA3">
        <w:rPr>
          <w:rFonts w:ascii="Arial" w:eastAsia="Times New Roman" w:hAnsi="Arial" w:cs="Arial"/>
          <w:b/>
          <w:bCs/>
          <w:color w:val="000000"/>
          <w:sz w:val="18"/>
          <w:szCs w:val="18"/>
          <w:lang w:eastAsia="en-GB"/>
        </w:rPr>
        <w:t>4.1  GENERAL</w:t>
      </w:r>
      <w:proofErr w:type="gramEnd"/>
      <w:r w:rsidRPr="001E0FA3">
        <w:rPr>
          <w:rFonts w:ascii="Arial" w:eastAsia="Times New Roman" w:hAnsi="Arial" w:cs="Arial"/>
          <w:b/>
          <w:bCs/>
          <w:color w:val="000000"/>
          <w:sz w:val="18"/>
          <w:szCs w:val="18"/>
          <w:lang w:eastAsia="en-GB"/>
        </w:rPr>
        <w:t> </w:t>
      </w:r>
    </w:p>
    <w:p w14:paraId="2EF407D4" w14:textId="77777777" w:rsidR="001E0FA3" w:rsidRPr="001E0FA3" w:rsidRDefault="001E0FA3" w:rsidP="001E0FA3">
      <w:pPr>
        <w:spacing w:before="100" w:beforeAutospacing="1" w:after="100" w:afterAutospacing="1"/>
        <w:ind w:left="720"/>
        <w:rPr>
          <w:rFonts w:ascii="Calibri" w:eastAsia="Times New Roman" w:hAnsi="Calibri" w:cs="Calibri"/>
          <w:color w:val="000000"/>
          <w:lang w:eastAsia="en-GB"/>
        </w:rPr>
      </w:pPr>
      <w:r w:rsidRPr="001E0FA3">
        <w:rPr>
          <w:rFonts w:ascii="Times New Roman" w:eastAsia="Times New Roman" w:hAnsi="Times New Roman" w:cs="Times New Roman"/>
          <w:color w:val="000000"/>
          <w:sz w:val="18"/>
          <w:szCs w:val="18"/>
          <w:lang w:eastAsia="en-GB"/>
        </w:rPr>
        <w:t>Subject to the limitations contained in 4.2 and 4.3 below, the engine and components directly associated with its function are free. The crankshaft centreline as viewed from above must be parallel to that of the original engine. </w:t>
      </w:r>
    </w:p>
    <w:p w14:paraId="62DD0BE2" w14:textId="77777777" w:rsidR="001E0FA3" w:rsidRPr="001E0FA3" w:rsidRDefault="001E0FA3" w:rsidP="001E0FA3">
      <w:pPr>
        <w:spacing w:before="100" w:beforeAutospacing="1" w:after="100" w:afterAutospacing="1"/>
        <w:ind w:left="720"/>
        <w:rPr>
          <w:rFonts w:ascii="Calibri" w:eastAsia="Times New Roman" w:hAnsi="Calibri" w:cs="Calibri"/>
          <w:color w:val="000000"/>
          <w:lang w:eastAsia="en-GB"/>
        </w:rPr>
      </w:pPr>
      <w:proofErr w:type="gramStart"/>
      <w:r w:rsidRPr="001E0FA3">
        <w:rPr>
          <w:rFonts w:ascii="Arial" w:eastAsia="Times New Roman" w:hAnsi="Arial" w:cs="Arial"/>
          <w:b/>
          <w:bCs/>
          <w:color w:val="000000"/>
          <w:sz w:val="18"/>
          <w:szCs w:val="18"/>
          <w:lang w:eastAsia="en-GB"/>
        </w:rPr>
        <w:t>12.1  ELECTRICAL</w:t>
      </w:r>
      <w:proofErr w:type="gramEnd"/>
      <w:r w:rsidRPr="001E0FA3">
        <w:rPr>
          <w:rFonts w:ascii="Arial" w:eastAsia="Times New Roman" w:hAnsi="Arial" w:cs="Arial"/>
          <w:b/>
          <w:bCs/>
          <w:color w:val="000000"/>
          <w:sz w:val="18"/>
          <w:szCs w:val="18"/>
          <w:lang w:eastAsia="en-GB"/>
        </w:rPr>
        <w:t xml:space="preserve"> SYSTEM </w:t>
      </w:r>
    </w:p>
    <w:p w14:paraId="551DBBF6" w14:textId="77777777" w:rsidR="001E0FA3" w:rsidRPr="001E0FA3" w:rsidRDefault="001E0FA3" w:rsidP="001E0FA3">
      <w:pPr>
        <w:spacing w:before="100" w:beforeAutospacing="1" w:after="100" w:afterAutospacing="1"/>
        <w:ind w:left="720"/>
        <w:rPr>
          <w:rFonts w:ascii="Calibri" w:eastAsia="Times New Roman" w:hAnsi="Calibri" w:cs="Calibri"/>
          <w:color w:val="000000"/>
          <w:lang w:eastAsia="en-GB"/>
        </w:rPr>
      </w:pPr>
      <w:r w:rsidRPr="001E0FA3">
        <w:rPr>
          <w:rFonts w:ascii="Times New Roman" w:eastAsia="Times New Roman" w:hAnsi="Times New Roman" w:cs="Times New Roman"/>
          <w:color w:val="000000"/>
          <w:sz w:val="18"/>
          <w:szCs w:val="18"/>
          <w:lang w:eastAsia="en-GB"/>
        </w:rPr>
        <w:t xml:space="preserve">The wiring and electrical connectors, switches, </w:t>
      </w:r>
      <w:proofErr w:type="gramStart"/>
      <w:r w:rsidRPr="001E0FA3">
        <w:rPr>
          <w:rFonts w:ascii="Times New Roman" w:eastAsia="Times New Roman" w:hAnsi="Times New Roman" w:cs="Times New Roman"/>
          <w:color w:val="000000"/>
          <w:sz w:val="18"/>
          <w:szCs w:val="18"/>
          <w:lang w:eastAsia="en-GB"/>
        </w:rPr>
        <w:t>fuses</w:t>
      </w:r>
      <w:proofErr w:type="gramEnd"/>
      <w:r w:rsidRPr="001E0FA3">
        <w:rPr>
          <w:rFonts w:ascii="Times New Roman" w:eastAsia="Times New Roman" w:hAnsi="Times New Roman" w:cs="Times New Roman"/>
          <w:color w:val="000000"/>
          <w:sz w:val="18"/>
          <w:szCs w:val="18"/>
          <w:lang w:eastAsia="en-GB"/>
        </w:rPr>
        <w:t xml:space="preserve"> and circuit breakers, starting, ignition and generating systems are free. A panel incorporating additional/ replacement switches and/or circuit breakers may be added. The starting, lighting and turn signalling apparatus must be in working order at the start of each competition. All globes must at least meet the original equipment specification. </w:t>
      </w:r>
    </w:p>
    <w:p w14:paraId="70C0A48E" w14:textId="77777777" w:rsidR="001E0FA3" w:rsidRPr="001E0FA3" w:rsidRDefault="001E0FA3" w:rsidP="001E0FA3">
      <w:pPr>
        <w:spacing w:before="100" w:beforeAutospacing="1" w:after="100" w:afterAutospacing="1"/>
        <w:ind w:left="720"/>
        <w:rPr>
          <w:rFonts w:ascii="Calibri" w:eastAsia="Times New Roman" w:hAnsi="Calibri" w:cs="Calibri"/>
          <w:color w:val="000000"/>
          <w:lang w:eastAsia="en-GB"/>
        </w:rPr>
      </w:pPr>
      <w:r w:rsidRPr="001E0FA3">
        <w:rPr>
          <w:rFonts w:ascii="Times New Roman" w:eastAsia="Times New Roman" w:hAnsi="Times New Roman" w:cs="Times New Roman"/>
          <w:color w:val="000000"/>
          <w:sz w:val="18"/>
          <w:szCs w:val="18"/>
          <w:lang w:eastAsia="en-GB"/>
        </w:rPr>
        <w:t>Flick back to MA for feedback for them to action if modification of 12.1 is required.</w:t>
      </w:r>
    </w:p>
    <w:p w14:paraId="2975D3C6" w14:textId="77777777" w:rsidR="001E0FA3" w:rsidRPr="001E0FA3" w:rsidRDefault="001E0FA3" w:rsidP="001E0FA3">
      <w:pPr>
        <w:spacing w:before="100" w:beforeAutospacing="1" w:after="100" w:afterAutospacing="1"/>
        <w:ind w:left="720"/>
        <w:rPr>
          <w:rFonts w:ascii="Calibri" w:eastAsia="Times New Roman" w:hAnsi="Calibri" w:cs="Calibri"/>
          <w:color w:val="000000"/>
          <w:lang w:eastAsia="en-GB"/>
        </w:rPr>
      </w:pPr>
      <w:r w:rsidRPr="001E0FA3">
        <w:rPr>
          <w:rFonts w:ascii="Times New Roman" w:eastAsia="Times New Roman" w:hAnsi="Times New Roman" w:cs="Times New Roman"/>
          <w:color w:val="00B050"/>
          <w:sz w:val="18"/>
          <w:szCs w:val="18"/>
          <w:lang w:eastAsia="en-GB"/>
        </w:rPr>
        <w:t xml:space="preserve">I have spoken to Motorsport </w:t>
      </w:r>
      <w:proofErr w:type="gramStart"/>
      <w:r w:rsidRPr="001E0FA3">
        <w:rPr>
          <w:rFonts w:ascii="Times New Roman" w:eastAsia="Times New Roman" w:hAnsi="Times New Roman" w:cs="Times New Roman"/>
          <w:color w:val="00B050"/>
          <w:sz w:val="18"/>
          <w:szCs w:val="18"/>
          <w:lang w:eastAsia="en-GB"/>
        </w:rPr>
        <w:t>Australia</w:t>
      </w:r>
      <w:proofErr w:type="gramEnd"/>
      <w:r w:rsidRPr="001E0FA3">
        <w:rPr>
          <w:rFonts w:ascii="Times New Roman" w:eastAsia="Times New Roman" w:hAnsi="Times New Roman" w:cs="Times New Roman"/>
          <w:color w:val="00B050"/>
          <w:sz w:val="18"/>
          <w:szCs w:val="18"/>
          <w:lang w:eastAsia="en-GB"/>
        </w:rPr>
        <w:t xml:space="preserve"> and they can see the existing rule for ECU freedom is clear. Their suggestion is body control modules and differential control modules which are routinely changed could be added to freedoms in electrical with the addition of the </w:t>
      </w:r>
      <w:proofErr w:type="gramStart"/>
      <w:r w:rsidRPr="001E0FA3">
        <w:rPr>
          <w:rFonts w:ascii="Times New Roman" w:eastAsia="Times New Roman" w:hAnsi="Times New Roman" w:cs="Times New Roman"/>
          <w:color w:val="00B050"/>
          <w:sz w:val="18"/>
          <w:szCs w:val="18"/>
          <w:lang w:eastAsia="en-GB"/>
        </w:rPr>
        <w:t>“,modules</w:t>
      </w:r>
      <w:proofErr w:type="gramEnd"/>
      <w:r w:rsidRPr="001E0FA3">
        <w:rPr>
          <w:rFonts w:ascii="Times New Roman" w:eastAsia="Times New Roman" w:hAnsi="Times New Roman" w:cs="Times New Roman"/>
          <w:color w:val="00B050"/>
          <w:sz w:val="18"/>
          <w:szCs w:val="18"/>
          <w:lang w:eastAsia="en-GB"/>
        </w:rPr>
        <w:t>” after fuses in the first sentence to provide further clarity.</w:t>
      </w:r>
    </w:p>
    <w:p w14:paraId="284A13E5" w14:textId="77777777" w:rsidR="001E0FA3" w:rsidRPr="001E0FA3" w:rsidRDefault="001E0FA3" w:rsidP="001E0FA3">
      <w:pPr>
        <w:spacing w:before="100" w:beforeAutospacing="1" w:after="100" w:afterAutospacing="1"/>
        <w:ind w:left="720"/>
        <w:rPr>
          <w:rFonts w:ascii="Calibri" w:eastAsia="Times New Roman" w:hAnsi="Calibri" w:cs="Calibri"/>
          <w:color w:val="000000"/>
          <w:lang w:eastAsia="en-GB"/>
        </w:rPr>
      </w:pPr>
      <w:r w:rsidRPr="001E0FA3">
        <w:rPr>
          <w:rFonts w:ascii="Calibri" w:eastAsia="Times New Roman" w:hAnsi="Calibri" w:cs="Calibri"/>
          <w:color w:val="000000"/>
          <w:lang w:eastAsia="en-GB"/>
        </w:rPr>
        <w:t> </w:t>
      </w:r>
    </w:p>
    <w:p w14:paraId="3CE9FE2D" w14:textId="77777777" w:rsidR="001E0FA3" w:rsidRPr="001E0FA3" w:rsidRDefault="001E0FA3" w:rsidP="001E0FA3">
      <w:pPr>
        <w:numPr>
          <w:ilvl w:val="0"/>
          <w:numId w:val="15"/>
        </w:numPr>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2005 Rule changes. No AMRC </w:t>
      </w:r>
      <w:r w:rsidRPr="001E0FA3">
        <w:rPr>
          <w:rFonts w:ascii="Calibri" w:eastAsia="Times New Roman" w:hAnsi="Calibri" w:cs="Calibri"/>
          <w:color w:val="070706"/>
          <w:sz w:val="22"/>
          <w:szCs w:val="22"/>
          <w:shd w:val="clear" w:color="auto" w:fill="FFEE94"/>
          <w:lang w:eastAsia="en-GB"/>
        </w:rPr>
        <w:t>minutes</w:t>
      </w:r>
      <w:r w:rsidRPr="001E0FA3">
        <w:rPr>
          <w:rFonts w:ascii="Calibri" w:eastAsia="Times New Roman" w:hAnsi="Calibri" w:cs="Calibri"/>
          <w:color w:val="000000"/>
          <w:sz w:val="22"/>
          <w:szCs w:val="22"/>
          <w:lang w:eastAsia="en-GB"/>
        </w:rPr>
        <w:t> back that far  </w:t>
      </w:r>
    </w:p>
    <w:p w14:paraId="77C8D0D9" w14:textId="77777777" w:rsidR="001E0FA3" w:rsidRPr="001E0FA3" w:rsidRDefault="001E0FA3" w:rsidP="001E0FA3">
      <w:pPr>
        <w:spacing w:after="240" w:line="233" w:lineRule="atLeast"/>
        <w:ind w:left="1440" w:right="720"/>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3.17 GENERAL</w:t>
      </w:r>
      <w:r w:rsidRPr="001E0FA3">
        <w:rPr>
          <w:rFonts w:ascii="Calibri" w:eastAsia="Times New Roman" w:hAnsi="Calibri" w:cs="Calibri"/>
          <w:color w:val="000000"/>
          <w:sz w:val="22"/>
          <w:szCs w:val="22"/>
          <w:lang w:eastAsia="en-GB"/>
        </w:rPr>
        <w:br/>
        <w:t xml:space="preserve">Holes may be drilled for fasteners, </w:t>
      </w:r>
      <w:proofErr w:type="gramStart"/>
      <w:r w:rsidRPr="001E0FA3">
        <w:rPr>
          <w:rFonts w:ascii="Calibri" w:eastAsia="Times New Roman" w:hAnsi="Calibri" w:cs="Calibri"/>
          <w:color w:val="000000"/>
          <w:sz w:val="22"/>
          <w:szCs w:val="22"/>
          <w:lang w:eastAsia="en-GB"/>
        </w:rPr>
        <w:t>e.g.</w:t>
      </w:r>
      <w:proofErr w:type="gramEnd"/>
      <w:r w:rsidRPr="001E0FA3">
        <w:rPr>
          <w:rFonts w:ascii="Calibri" w:eastAsia="Times New Roman" w:hAnsi="Calibri" w:cs="Calibri"/>
          <w:color w:val="000000"/>
          <w:sz w:val="22"/>
          <w:szCs w:val="22"/>
          <w:lang w:eastAsia="en-GB"/>
        </w:rPr>
        <w:t xml:space="preserve"> bolts, screws, rivets etc. Holes of the minimum necessary dimension are permitted to be made for the passage of wiring and fuel, brake, </w:t>
      </w:r>
      <w:proofErr w:type="gramStart"/>
      <w:r w:rsidRPr="001E0FA3">
        <w:rPr>
          <w:rFonts w:ascii="Calibri" w:eastAsia="Times New Roman" w:hAnsi="Calibri" w:cs="Calibri"/>
          <w:color w:val="000000"/>
          <w:sz w:val="22"/>
          <w:szCs w:val="22"/>
          <w:lang w:eastAsia="en-GB"/>
        </w:rPr>
        <w:t>oil</w:t>
      </w:r>
      <w:proofErr w:type="gramEnd"/>
      <w:r w:rsidRPr="001E0FA3">
        <w:rPr>
          <w:rFonts w:ascii="Calibri" w:eastAsia="Times New Roman" w:hAnsi="Calibri" w:cs="Calibri"/>
          <w:color w:val="000000"/>
          <w:sz w:val="22"/>
          <w:szCs w:val="22"/>
          <w:lang w:eastAsia="en-GB"/>
        </w:rPr>
        <w:t xml:space="preserve"> and intercooler lines/hoses.</w:t>
      </w:r>
      <w:r w:rsidRPr="001E0FA3">
        <w:rPr>
          <w:rFonts w:ascii="Calibri" w:eastAsia="Times New Roman" w:hAnsi="Calibri" w:cs="Calibri"/>
          <w:color w:val="FF0000"/>
          <w:sz w:val="22"/>
          <w:szCs w:val="22"/>
          <w:lang w:eastAsia="en-GB"/>
        </w:rPr>
        <w:t> Nuts, bolts &amp; fasteners are free.</w:t>
      </w:r>
      <w:r w:rsidRPr="001E0FA3">
        <w:rPr>
          <w:rFonts w:ascii="Calibri" w:eastAsia="Times New Roman" w:hAnsi="Calibri" w:cs="Calibri"/>
          <w:color w:val="000000"/>
          <w:sz w:val="22"/>
          <w:szCs w:val="22"/>
          <w:lang w:eastAsia="en-GB"/>
        </w:rPr>
        <w:br/>
      </w:r>
      <w:r w:rsidRPr="001E0FA3">
        <w:rPr>
          <w:rFonts w:ascii="Calibri" w:eastAsia="Times New Roman" w:hAnsi="Calibri" w:cs="Calibri"/>
          <w:color w:val="000000"/>
          <w:sz w:val="22"/>
          <w:szCs w:val="22"/>
          <w:lang w:eastAsia="en-GB"/>
        </w:rPr>
        <w:br/>
        <w:t>Item 6 (Steering and suspension) reinstated for clarity. </w:t>
      </w:r>
    </w:p>
    <w:p w14:paraId="6E010020" w14:textId="77777777" w:rsidR="001E0FA3" w:rsidRPr="001E0FA3" w:rsidRDefault="001E0FA3" w:rsidP="001E0FA3">
      <w:pPr>
        <w:spacing w:after="60" w:line="280" w:lineRule="atLeast"/>
        <w:ind w:left="720" w:firstLine="720"/>
        <w:jc w:val="both"/>
        <w:rPr>
          <w:rFonts w:ascii="Calibri" w:eastAsia="Times New Roman" w:hAnsi="Calibri" w:cs="Calibri"/>
          <w:color w:val="000000"/>
          <w:sz w:val="22"/>
          <w:szCs w:val="22"/>
          <w:lang w:eastAsia="en-GB"/>
        </w:rPr>
      </w:pPr>
      <w:r w:rsidRPr="001E0FA3">
        <w:rPr>
          <w:rFonts w:ascii="Courier New" w:eastAsia="Times New Roman" w:hAnsi="Courier New" w:cs="Courier New"/>
          <w:color w:val="000000"/>
          <w:sz w:val="18"/>
          <w:szCs w:val="18"/>
          <w:shd w:val="clear" w:color="auto" w:fill="FFFF00"/>
          <w:lang w:eastAsia="en-GB"/>
        </w:rPr>
        <w:t>o</w:t>
      </w:r>
      <w:r w:rsidRPr="001E0FA3">
        <w:rPr>
          <w:rFonts w:ascii="Times New Roman" w:eastAsia="Times New Roman" w:hAnsi="Times New Roman" w:cs="Times New Roman"/>
          <w:color w:val="000000"/>
          <w:sz w:val="14"/>
          <w:szCs w:val="14"/>
          <w:shd w:val="clear" w:color="auto" w:fill="FFFF00"/>
          <w:lang w:eastAsia="en-GB"/>
        </w:rPr>
        <w:t>     </w:t>
      </w:r>
      <w:r w:rsidRPr="001E0FA3">
        <w:rPr>
          <w:rFonts w:ascii="Arial Bold" w:eastAsia="Times New Roman" w:hAnsi="Arial Bold" w:cs="Calibri"/>
          <w:b/>
          <w:bCs/>
          <w:color w:val="000000"/>
          <w:sz w:val="18"/>
          <w:szCs w:val="18"/>
          <w:shd w:val="clear" w:color="auto" w:fill="FFFF00"/>
          <w:lang w:eastAsia="en-GB"/>
        </w:rPr>
        <w:t>SWAY BARS </w:t>
      </w:r>
    </w:p>
    <w:p w14:paraId="376ED006" w14:textId="77777777" w:rsidR="001E0FA3" w:rsidRPr="001E0FA3" w:rsidRDefault="001E0FA3" w:rsidP="001E0FA3">
      <w:pPr>
        <w:spacing w:after="140" w:line="233" w:lineRule="atLeast"/>
        <w:ind w:left="1440"/>
        <w:jc w:val="both"/>
        <w:rPr>
          <w:rFonts w:ascii="Calibri" w:eastAsia="Times New Roman" w:hAnsi="Calibri" w:cs="Calibri"/>
          <w:color w:val="000000"/>
          <w:sz w:val="22"/>
          <w:szCs w:val="22"/>
          <w:lang w:eastAsia="en-GB"/>
        </w:rPr>
      </w:pPr>
      <w:r w:rsidRPr="001E0FA3">
        <w:rPr>
          <w:rFonts w:ascii="Arial" w:eastAsia="Times New Roman" w:hAnsi="Arial" w:cs="Arial"/>
          <w:color w:val="000000"/>
          <w:sz w:val="18"/>
          <w:szCs w:val="18"/>
          <w:lang w:eastAsia="en-GB"/>
        </w:rPr>
        <w:t>Sway bars, their pivot points and associated linkages are free. </w:t>
      </w:r>
      <w:r w:rsidRPr="001E0FA3">
        <w:rPr>
          <w:rFonts w:ascii="Arial" w:eastAsia="Times New Roman" w:hAnsi="Arial" w:cs="Arial"/>
          <w:color w:val="000000"/>
          <w:sz w:val="18"/>
          <w:szCs w:val="18"/>
          <w:shd w:val="clear" w:color="auto" w:fill="FFFF00"/>
          <w:lang w:eastAsia="en-GB"/>
        </w:rPr>
        <w:t>On strut type suspensions where the sway bar</w:t>
      </w:r>
      <w:r w:rsidRPr="001E0FA3">
        <w:rPr>
          <w:rFonts w:ascii="Arial" w:eastAsia="Times New Roman" w:hAnsi="Arial" w:cs="Arial"/>
          <w:color w:val="000000"/>
          <w:sz w:val="18"/>
          <w:szCs w:val="18"/>
          <w:lang w:eastAsia="en-GB"/>
        </w:rPr>
        <w:t> </w:t>
      </w:r>
      <w:r w:rsidRPr="001E0FA3">
        <w:rPr>
          <w:rFonts w:ascii="Arial" w:eastAsia="Times New Roman" w:hAnsi="Arial" w:cs="Arial"/>
          <w:color w:val="000000"/>
          <w:sz w:val="18"/>
          <w:szCs w:val="18"/>
          <w:shd w:val="clear" w:color="auto" w:fill="FFFF00"/>
          <w:lang w:eastAsia="en-GB"/>
        </w:rPr>
        <w:t>acts as a control arm it is permitted to change the thickness of the bar only</w:t>
      </w:r>
      <w:r w:rsidRPr="001E0FA3">
        <w:rPr>
          <w:rFonts w:ascii="Arial" w:eastAsia="Times New Roman" w:hAnsi="Arial" w:cs="Arial"/>
          <w:color w:val="000000"/>
          <w:sz w:val="18"/>
          <w:szCs w:val="18"/>
          <w:lang w:eastAsia="en-GB"/>
        </w:rPr>
        <w:t>. </w:t>
      </w:r>
      <w:r w:rsidRPr="001E0FA3">
        <w:rPr>
          <w:rFonts w:ascii="Arial" w:eastAsia="Times New Roman" w:hAnsi="Arial" w:cs="Arial"/>
          <w:color w:val="000000"/>
          <w:sz w:val="18"/>
          <w:szCs w:val="18"/>
          <w:shd w:val="clear" w:color="auto" w:fill="FFFF00"/>
          <w:lang w:eastAsia="en-GB"/>
        </w:rPr>
        <w:t>The inclusion of spacers at the</w:t>
      </w:r>
      <w:r w:rsidRPr="001E0FA3">
        <w:rPr>
          <w:rFonts w:ascii="Arial" w:eastAsia="Times New Roman" w:hAnsi="Arial" w:cs="Arial"/>
          <w:color w:val="000000"/>
          <w:sz w:val="18"/>
          <w:szCs w:val="18"/>
          <w:lang w:eastAsia="en-GB"/>
        </w:rPr>
        <w:t> </w:t>
      </w:r>
      <w:r w:rsidRPr="001E0FA3">
        <w:rPr>
          <w:rFonts w:ascii="Arial" w:eastAsia="Times New Roman" w:hAnsi="Arial" w:cs="Arial"/>
          <w:color w:val="000000"/>
          <w:sz w:val="18"/>
          <w:szCs w:val="18"/>
          <w:shd w:val="clear" w:color="auto" w:fill="FFFF00"/>
          <w:lang w:eastAsia="en-GB"/>
        </w:rPr>
        <w:t xml:space="preserve">sway bar mounting points is permitted, but only by extending bolts in the original body </w:t>
      </w:r>
      <w:proofErr w:type="spellStart"/>
      <w:r w:rsidRPr="001E0FA3">
        <w:rPr>
          <w:rFonts w:ascii="Arial" w:eastAsia="Times New Roman" w:hAnsi="Arial" w:cs="Arial"/>
          <w:color w:val="000000"/>
          <w:sz w:val="18"/>
          <w:szCs w:val="18"/>
          <w:shd w:val="clear" w:color="auto" w:fill="FFFF00"/>
          <w:lang w:eastAsia="en-GB"/>
        </w:rPr>
        <w:t>mounts</w:t>
      </w:r>
      <w:r w:rsidRPr="001E0FA3">
        <w:rPr>
          <w:rFonts w:ascii="Arial" w:eastAsia="Times New Roman" w:hAnsi="Arial" w:cs="Arial"/>
          <w:color w:val="000000"/>
          <w:sz w:val="18"/>
          <w:szCs w:val="18"/>
          <w:lang w:eastAsia="en-GB"/>
        </w:rPr>
        <w:t>.</w:t>
      </w:r>
      <w:r w:rsidRPr="001E0FA3">
        <w:rPr>
          <w:rFonts w:ascii="Arial" w:eastAsia="Times New Roman" w:hAnsi="Arial" w:cs="Arial"/>
          <w:color w:val="00B0F0"/>
          <w:sz w:val="18"/>
          <w:szCs w:val="18"/>
          <w:lang w:eastAsia="en-GB"/>
        </w:rPr>
        <w:t>Delete</w:t>
      </w:r>
      <w:proofErr w:type="spellEnd"/>
      <w:r w:rsidRPr="001E0FA3">
        <w:rPr>
          <w:rFonts w:ascii="Arial" w:eastAsia="Times New Roman" w:hAnsi="Arial" w:cs="Arial"/>
          <w:color w:val="00B0F0"/>
          <w:sz w:val="18"/>
          <w:szCs w:val="18"/>
          <w:lang w:eastAsia="en-GB"/>
        </w:rPr>
        <w:t xml:space="preserve"> not required was voted to be removed back in 2005*********************************</w:t>
      </w:r>
      <w:r w:rsidRPr="001E0FA3">
        <w:rPr>
          <w:rFonts w:ascii="Calibri" w:eastAsia="Times New Roman" w:hAnsi="Calibri" w:cs="Calibri"/>
          <w:color w:val="000000"/>
          <w:sz w:val="22"/>
          <w:szCs w:val="22"/>
          <w:lang w:eastAsia="en-GB"/>
        </w:rPr>
        <w:br/>
      </w:r>
      <w:r w:rsidRPr="001E0FA3">
        <w:rPr>
          <w:rFonts w:ascii="Calibri" w:eastAsia="Times New Roman" w:hAnsi="Calibri" w:cs="Calibri"/>
          <w:color w:val="000000"/>
          <w:sz w:val="22"/>
          <w:szCs w:val="22"/>
          <w:lang w:eastAsia="en-GB"/>
        </w:rPr>
        <w:br/>
        <w:t>9.12 RIDE HEIGHT</w:t>
      </w:r>
      <w:r w:rsidRPr="001E0FA3">
        <w:rPr>
          <w:rFonts w:ascii="Calibri" w:eastAsia="Times New Roman" w:hAnsi="Calibri" w:cs="Calibri"/>
          <w:color w:val="000000"/>
          <w:sz w:val="22"/>
          <w:szCs w:val="22"/>
          <w:lang w:eastAsia="en-GB"/>
        </w:rPr>
        <w:br/>
        <w:t>All fully sprung parts of the Automobile, with the exception of the entire exhaust system, must be at least 100mm above the ground when measured on a flat level surface with the Automobile at Racing Weight </w:t>
      </w:r>
      <w:r w:rsidRPr="001E0FA3">
        <w:rPr>
          <w:rFonts w:ascii="Calibri" w:eastAsia="Times New Roman" w:hAnsi="Calibri" w:cs="Calibri"/>
          <w:color w:val="FF0000"/>
          <w:sz w:val="22"/>
          <w:szCs w:val="22"/>
          <w:lang w:eastAsia="en-GB"/>
        </w:rPr>
        <w:t xml:space="preserve">with the steering wheel </w:t>
      </w:r>
      <w:proofErr w:type="spellStart"/>
      <w:r w:rsidRPr="001E0FA3">
        <w:rPr>
          <w:rFonts w:ascii="Calibri" w:eastAsia="Times New Roman" w:hAnsi="Calibri" w:cs="Calibri"/>
          <w:color w:val="FF0000"/>
          <w:sz w:val="22"/>
          <w:szCs w:val="22"/>
          <w:lang w:eastAsia="en-GB"/>
        </w:rPr>
        <w:t>centered</w:t>
      </w:r>
      <w:proofErr w:type="spellEnd"/>
      <w:r w:rsidRPr="001E0FA3">
        <w:rPr>
          <w:rFonts w:ascii="Calibri" w:eastAsia="Times New Roman" w:hAnsi="Calibri" w:cs="Calibri"/>
          <w:color w:val="FF0000"/>
          <w:sz w:val="22"/>
          <w:szCs w:val="22"/>
          <w:lang w:eastAsia="en-GB"/>
        </w:rPr>
        <w:t>.</w:t>
      </w:r>
    </w:p>
    <w:p w14:paraId="312F4E85" w14:textId="77777777" w:rsidR="001E0FA3" w:rsidRPr="001E0FA3" w:rsidRDefault="001E0FA3" w:rsidP="001E0FA3">
      <w:pPr>
        <w:spacing w:after="240" w:line="233" w:lineRule="atLeast"/>
        <w:ind w:left="1440" w:right="720"/>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 xml:space="preserve">No objections to 2005 rules </w:t>
      </w:r>
      <w:proofErr w:type="gramStart"/>
      <w:r w:rsidRPr="001E0FA3">
        <w:rPr>
          <w:rFonts w:ascii="Calibri" w:eastAsia="Times New Roman" w:hAnsi="Calibri" w:cs="Calibri"/>
          <w:color w:val="000000"/>
          <w:sz w:val="22"/>
          <w:szCs w:val="22"/>
          <w:lang w:eastAsia="en-GB"/>
        </w:rPr>
        <w:t>changes</w:t>
      </w:r>
      <w:proofErr w:type="gramEnd"/>
      <w:r w:rsidRPr="001E0FA3">
        <w:rPr>
          <w:rFonts w:ascii="Calibri" w:eastAsia="Times New Roman" w:hAnsi="Calibri" w:cs="Calibri"/>
          <w:color w:val="000000"/>
          <w:sz w:val="22"/>
          <w:szCs w:val="22"/>
          <w:lang w:eastAsia="en-GB"/>
        </w:rPr>
        <w:t xml:space="preserve"> above being passed by the executive. NA to formalise document for vote at next meeting</w:t>
      </w:r>
    </w:p>
    <w:p w14:paraId="7EE42412" w14:textId="77777777" w:rsidR="001E0FA3" w:rsidRPr="001E0FA3" w:rsidRDefault="001E0FA3" w:rsidP="001E0FA3">
      <w:pPr>
        <w:ind w:left="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567FFBAA" w14:textId="77777777" w:rsidR="00A8200E" w:rsidRDefault="00A8200E">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br w:type="page"/>
      </w:r>
    </w:p>
    <w:p w14:paraId="1148CBFD" w14:textId="231C3B9D" w:rsidR="001E0FA3" w:rsidRPr="00A8200E" w:rsidRDefault="001E0FA3" w:rsidP="00A8200E">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 xml:space="preserve">3E/3J Rule gap </w:t>
      </w:r>
      <w:proofErr w:type="gramStart"/>
      <w:r w:rsidRPr="001E0FA3">
        <w:rPr>
          <w:rFonts w:ascii="Calibri" w:eastAsia="Times New Roman" w:hAnsi="Calibri" w:cs="Calibri"/>
          <w:color w:val="000000"/>
          <w:sz w:val="22"/>
          <w:szCs w:val="22"/>
          <w:lang w:eastAsia="en-GB"/>
        </w:rPr>
        <w:t>discussion(</w:t>
      </w:r>
      <w:proofErr w:type="gramEnd"/>
      <w:r w:rsidRPr="001E0FA3">
        <w:rPr>
          <w:rFonts w:ascii="Calibri" w:eastAsia="Times New Roman" w:hAnsi="Calibri" w:cs="Calibri"/>
          <w:color w:val="000000"/>
          <w:sz w:val="22"/>
          <w:szCs w:val="22"/>
          <w:lang w:eastAsia="en-GB"/>
        </w:rPr>
        <w:t>Lap times)</w:t>
      </w:r>
    </w:p>
    <w:p w14:paraId="30C66FB8" w14:textId="77777777" w:rsidR="001E0FA3" w:rsidRPr="001E0FA3" w:rsidRDefault="001E0FA3" w:rsidP="001E0FA3">
      <w:pPr>
        <w:spacing w:after="160" w:line="233" w:lineRule="atLeast"/>
        <w:ind w:left="1440"/>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 xml:space="preserve">QLD supplied spread sheet of times to be shared with </w:t>
      </w:r>
      <w:proofErr w:type="gramStart"/>
      <w:r w:rsidRPr="001E0FA3">
        <w:rPr>
          <w:rFonts w:ascii="Calibri" w:eastAsia="Times New Roman" w:hAnsi="Calibri" w:cs="Calibri"/>
          <w:color w:val="000000"/>
          <w:sz w:val="22"/>
          <w:szCs w:val="22"/>
          <w:lang w:eastAsia="en-GB"/>
        </w:rPr>
        <w:t>delegates</w:t>
      </w:r>
      <w:proofErr w:type="gramEnd"/>
    </w:p>
    <w:p w14:paraId="47B8B245" w14:textId="77777777" w:rsidR="001E0FA3" w:rsidRPr="001E0FA3" w:rsidRDefault="001E0FA3" w:rsidP="001E0FA3">
      <w:pPr>
        <w:spacing w:after="160" w:line="233" w:lineRule="atLeast"/>
        <w:ind w:left="720" w:firstLine="720"/>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VIC to “</w:t>
      </w:r>
      <w:r w:rsidRPr="001E0FA3">
        <w:rPr>
          <w:rFonts w:ascii="Calibri" w:eastAsia="Times New Roman" w:hAnsi="Calibri" w:cs="Calibri"/>
          <w:b/>
          <w:bCs/>
          <w:color w:val="000000"/>
          <w:sz w:val="22"/>
          <w:szCs w:val="22"/>
          <w:lang w:eastAsia="en-GB"/>
        </w:rPr>
        <w:t>What stops a 3E production car from racing in 3J?” document attached</w:t>
      </w:r>
    </w:p>
    <w:p w14:paraId="139BE566" w14:textId="77777777" w:rsidR="001E0FA3" w:rsidRPr="001E0FA3" w:rsidRDefault="001E0FA3" w:rsidP="001E0FA3">
      <w:pPr>
        <w:spacing w:after="160" w:line="233" w:lineRule="atLeast"/>
        <w:ind w:left="1440"/>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 xml:space="preserve">Delegates and committees to discuss rule </w:t>
      </w:r>
      <w:proofErr w:type="gramStart"/>
      <w:r w:rsidRPr="001E0FA3">
        <w:rPr>
          <w:rFonts w:ascii="Calibri" w:eastAsia="Times New Roman" w:hAnsi="Calibri" w:cs="Calibri"/>
          <w:color w:val="000000"/>
          <w:sz w:val="22"/>
          <w:szCs w:val="22"/>
          <w:lang w:eastAsia="en-GB"/>
        </w:rPr>
        <w:t>alignment(</w:t>
      </w:r>
      <w:proofErr w:type="gramEnd"/>
      <w:r w:rsidRPr="001E0FA3">
        <w:rPr>
          <w:rFonts w:ascii="Calibri" w:eastAsia="Times New Roman" w:hAnsi="Calibri" w:cs="Calibri"/>
          <w:color w:val="000000"/>
          <w:sz w:val="22"/>
          <w:szCs w:val="22"/>
          <w:lang w:eastAsia="en-GB"/>
        </w:rPr>
        <w:t>removing gaps/obstacles) or allowing fully compliant 3E being allowed to run in 3J</w:t>
      </w:r>
    </w:p>
    <w:p w14:paraId="5EBC35D9" w14:textId="77777777" w:rsidR="001E0FA3" w:rsidRPr="001E0FA3" w:rsidRDefault="001E0FA3" w:rsidP="001E0FA3">
      <w:pPr>
        <w:spacing w:after="160" w:line="233" w:lineRule="atLeast"/>
        <w:ind w:left="1440"/>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 </w:t>
      </w:r>
    </w:p>
    <w:p w14:paraId="756A9DB8" w14:textId="77777777" w:rsidR="001E0FA3" w:rsidRPr="001E0FA3" w:rsidRDefault="001E0FA3" w:rsidP="001E0FA3">
      <w:pPr>
        <w:numPr>
          <w:ilvl w:val="0"/>
          <w:numId w:val="17"/>
        </w:numPr>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AMRC/QLD dot point to be published on ipraaus.com.au in the coming weeks</w:t>
      </w:r>
    </w:p>
    <w:p w14:paraId="16319E86" w14:textId="77777777" w:rsidR="001E0FA3" w:rsidRPr="001E0FA3" w:rsidRDefault="001E0FA3" w:rsidP="001E0FA3">
      <w:pPr>
        <w:spacing w:after="160" w:line="233" w:lineRule="atLeast"/>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 </w:t>
      </w:r>
    </w:p>
    <w:p w14:paraId="089B25C4" w14:textId="77777777" w:rsidR="001E0FA3" w:rsidRPr="001E0FA3" w:rsidRDefault="001E0FA3" w:rsidP="001E0FA3">
      <w:pPr>
        <w:numPr>
          <w:ilvl w:val="0"/>
          <w:numId w:val="18"/>
        </w:numPr>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Ford Mustang and Toyota 86 Dimension check NSW TBC</w:t>
      </w:r>
    </w:p>
    <w:p w14:paraId="430494B0" w14:textId="77777777" w:rsidR="001E0FA3" w:rsidRPr="001E0FA3" w:rsidRDefault="001E0FA3" w:rsidP="001E0FA3">
      <w:pPr>
        <w:spacing w:after="160" w:line="233" w:lineRule="atLeast"/>
        <w:ind w:left="720" w:firstLine="45"/>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Motorsport Australia have requested a second scrutineer as a witness present to make it an official measurement as it means its impartial if there are rule adjustments and there is any issue of impartiality when reviewing with the 2F category.</w:t>
      </w:r>
    </w:p>
    <w:p w14:paraId="21C8FE87" w14:textId="77777777" w:rsidR="001E0FA3" w:rsidRPr="001E0FA3" w:rsidRDefault="001E0FA3" w:rsidP="001E0FA3">
      <w:pPr>
        <w:spacing w:after="160" w:line="233" w:lineRule="atLeast"/>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 </w:t>
      </w:r>
    </w:p>
    <w:p w14:paraId="36D94BAC" w14:textId="77777777" w:rsidR="001E0FA3" w:rsidRPr="001E0FA3" w:rsidRDefault="001E0FA3" w:rsidP="001E0FA3">
      <w:pPr>
        <w:numPr>
          <w:ilvl w:val="0"/>
          <w:numId w:val="19"/>
        </w:numPr>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Other items</w:t>
      </w:r>
    </w:p>
    <w:p w14:paraId="4938DC07" w14:textId="77777777" w:rsidR="001E0FA3" w:rsidRPr="001E0FA3" w:rsidRDefault="001E0FA3" w:rsidP="001E0FA3">
      <w:pPr>
        <w:spacing w:after="160" w:line="233" w:lineRule="atLeast"/>
        <w:ind w:firstLine="720"/>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 xml:space="preserve">NSW raised 2001-2500cc weight limit for Honda Civic competitors that have undertaken a K24 engine swap as K24 is the cheapest </w:t>
      </w:r>
      <w:proofErr w:type="gramStart"/>
      <w:r w:rsidRPr="001E0FA3">
        <w:rPr>
          <w:rFonts w:ascii="Calibri" w:eastAsia="Times New Roman" w:hAnsi="Calibri" w:cs="Calibri"/>
          <w:color w:val="000000"/>
          <w:sz w:val="22"/>
          <w:szCs w:val="22"/>
          <w:lang w:eastAsia="en-GB"/>
        </w:rPr>
        <w:t>option..</w:t>
      </w:r>
      <w:proofErr w:type="gramEnd"/>
    </w:p>
    <w:p w14:paraId="255DCA84" w14:textId="77777777" w:rsidR="001E0FA3" w:rsidRPr="001E0FA3" w:rsidRDefault="001E0FA3" w:rsidP="001E0FA3">
      <w:pPr>
        <w:spacing w:after="160" w:line="233" w:lineRule="atLeast"/>
        <w:ind w:firstLine="720"/>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NSW to come back with formal document for consideration</w:t>
      </w:r>
    </w:p>
    <w:p w14:paraId="1A2EF8DB" w14:textId="77777777" w:rsidR="001E0FA3" w:rsidRPr="001E0FA3" w:rsidRDefault="001E0FA3" w:rsidP="001E0FA3">
      <w:pPr>
        <w:spacing w:before="100" w:beforeAutospacing="1" w:after="100" w:afterAutospacing="1"/>
        <w:ind w:left="720"/>
        <w:rPr>
          <w:rFonts w:ascii="Calibri" w:eastAsia="Times New Roman" w:hAnsi="Calibri" w:cs="Calibri"/>
          <w:color w:val="000000"/>
          <w:lang w:eastAsia="en-GB"/>
        </w:rPr>
      </w:pPr>
      <w:r w:rsidRPr="001E0FA3">
        <w:rPr>
          <w:rFonts w:ascii="Arial" w:eastAsia="Times New Roman" w:hAnsi="Arial" w:cs="Arial"/>
          <w:b/>
          <w:bCs/>
          <w:color w:val="000000"/>
          <w:sz w:val="18"/>
          <w:szCs w:val="18"/>
          <w:lang w:eastAsia="en-GB"/>
        </w:rPr>
        <w:t>MINIMUM RACING WEIGHTS </w:t>
      </w:r>
    </w:p>
    <w:p w14:paraId="170DA74D" w14:textId="77777777" w:rsidR="001E0FA3" w:rsidRPr="001E0FA3" w:rsidRDefault="001E0FA3" w:rsidP="001E0FA3">
      <w:pPr>
        <w:spacing w:before="100" w:beforeAutospacing="1" w:after="100" w:afterAutospacing="1"/>
        <w:ind w:left="720"/>
        <w:rPr>
          <w:rFonts w:ascii="Calibri" w:eastAsia="Times New Roman" w:hAnsi="Calibri" w:cs="Calibri"/>
          <w:color w:val="000000"/>
          <w:lang w:eastAsia="en-GB"/>
        </w:rPr>
      </w:pPr>
      <w:r w:rsidRPr="001E0FA3">
        <w:rPr>
          <w:rFonts w:ascii="Times New Roman" w:eastAsia="Times New Roman" w:hAnsi="Times New Roman" w:cs="Times New Roman"/>
          <w:color w:val="000000"/>
          <w:sz w:val="18"/>
          <w:szCs w:val="18"/>
          <w:lang w:eastAsia="en-GB"/>
        </w:rPr>
        <w:t>Where the engine block and/or head has been replaced by one of a different design to that fitted as standard equipment for the model concerned, the following scale of minimum weights shall apply. </w:t>
      </w:r>
    </w:p>
    <w:p w14:paraId="01D8023A" w14:textId="77777777" w:rsidR="001E0FA3" w:rsidRPr="001E0FA3" w:rsidRDefault="001E0FA3" w:rsidP="001E0FA3">
      <w:pPr>
        <w:numPr>
          <w:ilvl w:val="1"/>
          <w:numId w:val="20"/>
        </w:numPr>
        <w:spacing w:before="100" w:beforeAutospacing="1" w:after="100" w:afterAutospacing="1"/>
        <w:rPr>
          <w:rFonts w:ascii="Calibri" w:eastAsia="Times New Roman" w:hAnsi="Calibri" w:cs="Calibri"/>
          <w:color w:val="000000"/>
          <w:lang w:eastAsia="en-GB"/>
        </w:rPr>
      </w:pPr>
      <w:r w:rsidRPr="001E0FA3">
        <w:rPr>
          <w:rFonts w:ascii="Times New Roman" w:eastAsia="Times New Roman" w:hAnsi="Times New Roman" w:cs="Times New Roman"/>
          <w:color w:val="000000"/>
          <w:sz w:val="18"/>
          <w:szCs w:val="18"/>
          <w:lang w:eastAsia="en-GB"/>
        </w:rPr>
        <w:t xml:space="preserve">(a)  For </w:t>
      </w:r>
      <w:proofErr w:type="gramStart"/>
      <w:r w:rsidRPr="001E0FA3">
        <w:rPr>
          <w:rFonts w:ascii="Times New Roman" w:eastAsia="Times New Roman" w:hAnsi="Times New Roman" w:cs="Times New Roman"/>
          <w:color w:val="000000"/>
          <w:sz w:val="18"/>
          <w:szCs w:val="18"/>
          <w:lang w:eastAsia="en-GB"/>
        </w:rPr>
        <w:t>naturally-aspirated</w:t>
      </w:r>
      <w:proofErr w:type="gramEnd"/>
      <w:r w:rsidRPr="001E0FA3">
        <w:rPr>
          <w:rFonts w:ascii="Times New Roman" w:eastAsia="Times New Roman" w:hAnsi="Times New Roman" w:cs="Times New Roman"/>
          <w:color w:val="000000"/>
          <w:sz w:val="18"/>
          <w:szCs w:val="18"/>
          <w:lang w:eastAsia="en-GB"/>
        </w:rPr>
        <w:t xml:space="preserve"> front wheel drive Automobiles, based on the swept volume of the engine: </w:t>
      </w:r>
    </w:p>
    <w:p w14:paraId="56DA28F6" w14:textId="77777777" w:rsidR="001E0FA3" w:rsidRPr="001E0FA3" w:rsidRDefault="001E0FA3" w:rsidP="001E0FA3">
      <w:pPr>
        <w:spacing w:before="100" w:beforeAutospacing="1"/>
        <w:ind w:left="1440"/>
        <w:rPr>
          <w:rFonts w:ascii="Calibri" w:eastAsia="Times New Roman" w:hAnsi="Calibri" w:cs="Calibri"/>
          <w:color w:val="000000"/>
          <w:lang w:eastAsia="en-GB"/>
        </w:rPr>
      </w:pPr>
      <w:r w:rsidRPr="001E0FA3">
        <w:rPr>
          <w:rFonts w:ascii="Times New Roman" w:eastAsia="Times New Roman" w:hAnsi="Times New Roman" w:cs="Times New Roman"/>
          <w:color w:val="211E1E"/>
          <w:sz w:val="18"/>
          <w:szCs w:val="18"/>
          <w:lang w:eastAsia="en-GB"/>
        </w:rPr>
        <w:t>&lt;1400cc                                 875kg </w:t>
      </w:r>
    </w:p>
    <w:p w14:paraId="0A624090" w14:textId="77777777" w:rsidR="001E0FA3" w:rsidRPr="001E0FA3" w:rsidRDefault="001E0FA3" w:rsidP="001E0FA3">
      <w:pPr>
        <w:spacing w:before="100" w:beforeAutospacing="1"/>
        <w:ind w:left="1440"/>
        <w:rPr>
          <w:rFonts w:ascii="Calibri" w:eastAsia="Times New Roman" w:hAnsi="Calibri" w:cs="Calibri"/>
          <w:color w:val="000000"/>
          <w:lang w:eastAsia="en-GB"/>
        </w:rPr>
      </w:pPr>
      <w:r w:rsidRPr="001E0FA3">
        <w:rPr>
          <w:rFonts w:ascii="Times New Roman" w:eastAsia="Times New Roman" w:hAnsi="Times New Roman" w:cs="Times New Roman"/>
          <w:color w:val="211E1E"/>
          <w:sz w:val="18"/>
          <w:szCs w:val="18"/>
          <w:lang w:eastAsia="en-GB"/>
        </w:rPr>
        <w:t>1400cc to 1600cc                 965kg </w:t>
      </w:r>
    </w:p>
    <w:p w14:paraId="76537A99" w14:textId="77777777" w:rsidR="001E0FA3" w:rsidRPr="001E0FA3" w:rsidRDefault="001E0FA3" w:rsidP="001E0FA3">
      <w:pPr>
        <w:spacing w:before="100" w:beforeAutospacing="1"/>
        <w:ind w:left="1440"/>
        <w:rPr>
          <w:rFonts w:ascii="Calibri" w:eastAsia="Times New Roman" w:hAnsi="Calibri" w:cs="Calibri"/>
          <w:color w:val="000000"/>
          <w:lang w:eastAsia="en-GB"/>
        </w:rPr>
      </w:pPr>
      <w:r w:rsidRPr="001E0FA3">
        <w:rPr>
          <w:rFonts w:ascii="Times New Roman" w:eastAsia="Times New Roman" w:hAnsi="Times New Roman" w:cs="Times New Roman"/>
          <w:color w:val="211E1E"/>
          <w:sz w:val="18"/>
          <w:szCs w:val="18"/>
          <w:lang w:eastAsia="en-GB"/>
        </w:rPr>
        <w:t>1601cc to 2000cc                 1045kg </w:t>
      </w:r>
    </w:p>
    <w:p w14:paraId="7B9338D0" w14:textId="77777777" w:rsidR="001E0FA3" w:rsidRPr="001E0FA3" w:rsidRDefault="001E0FA3" w:rsidP="001E0FA3">
      <w:pPr>
        <w:spacing w:before="100" w:beforeAutospacing="1"/>
        <w:ind w:left="1440"/>
        <w:rPr>
          <w:rFonts w:ascii="Calibri" w:eastAsia="Times New Roman" w:hAnsi="Calibri" w:cs="Calibri"/>
          <w:color w:val="000000"/>
          <w:lang w:eastAsia="en-GB"/>
        </w:rPr>
      </w:pPr>
      <w:r w:rsidRPr="001E0FA3">
        <w:rPr>
          <w:rFonts w:ascii="Times New Roman" w:eastAsia="Times New Roman" w:hAnsi="Times New Roman" w:cs="Times New Roman"/>
          <w:color w:val="FF0000"/>
          <w:sz w:val="18"/>
          <w:szCs w:val="18"/>
          <w:lang w:eastAsia="en-GB"/>
        </w:rPr>
        <w:t>2001cc to 2500cc                 1110kg</w:t>
      </w:r>
    </w:p>
    <w:p w14:paraId="59F77FDE" w14:textId="77777777" w:rsidR="001E0FA3" w:rsidRPr="001E0FA3" w:rsidRDefault="001E0FA3" w:rsidP="001E0FA3">
      <w:pPr>
        <w:spacing w:before="100" w:beforeAutospacing="1"/>
        <w:ind w:left="1440"/>
        <w:rPr>
          <w:rFonts w:ascii="Calibri" w:eastAsia="Times New Roman" w:hAnsi="Calibri" w:cs="Calibri"/>
          <w:color w:val="000000"/>
          <w:lang w:eastAsia="en-GB"/>
        </w:rPr>
      </w:pPr>
      <w:r w:rsidRPr="001E0FA3">
        <w:rPr>
          <w:rFonts w:ascii="Times New Roman" w:eastAsia="Times New Roman" w:hAnsi="Times New Roman" w:cs="Times New Roman"/>
          <w:color w:val="FF0000"/>
          <w:sz w:val="18"/>
          <w:szCs w:val="18"/>
          <w:lang w:eastAsia="en-GB"/>
        </w:rPr>
        <w:t>2501cc to 3000cc                 1175kg </w:t>
      </w:r>
    </w:p>
    <w:p w14:paraId="06F14EAE" w14:textId="77777777" w:rsidR="001E0FA3" w:rsidRPr="001E0FA3" w:rsidRDefault="001E0FA3" w:rsidP="001E0FA3">
      <w:pPr>
        <w:spacing w:before="100" w:beforeAutospacing="1"/>
        <w:ind w:left="1440"/>
        <w:rPr>
          <w:rFonts w:ascii="Calibri" w:eastAsia="Times New Roman" w:hAnsi="Calibri" w:cs="Calibri"/>
          <w:color w:val="000000"/>
          <w:lang w:eastAsia="en-GB"/>
        </w:rPr>
      </w:pPr>
      <w:r w:rsidRPr="001E0FA3">
        <w:rPr>
          <w:rFonts w:ascii="Times New Roman" w:eastAsia="Times New Roman" w:hAnsi="Times New Roman" w:cs="Times New Roman"/>
          <w:color w:val="211E1E"/>
          <w:sz w:val="18"/>
          <w:szCs w:val="18"/>
          <w:lang w:eastAsia="en-GB"/>
        </w:rPr>
        <w:t>3001cc to 4000cc                 1285kg </w:t>
      </w:r>
    </w:p>
    <w:p w14:paraId="72641351" w14:textId="77777777" w:rsidR="001E0FA3" w:rsidRPr="001E0FA3" w:rsidRDefault="001E0FA3" w:rsidP="001E0FA3">
      <w:pPr>
        <w:spacing w:before="100" w:beforeAutospacing="1"/>
        <w:ind w:left="1440"/>
        <w:rPr>
          <w:rFonts w:ascii="Calibri" w:eastAsia="Times New Roman" w:hAnsi="Calibri" w:cs="Calibri"/>
          <w:color w:val="000000"/>
          <w:lang w:eastAsia="en-GB"/>
        </w:rPr>
      </w:pPr>
      <w:r w:rsidRPr="001E0FA3">
        <w:rPr>
          <w:rFonts w:ascii="Times New Roman" w:eastAsia="Times New Roman" w:hAnsi="Times New Roman" w:cs="Times New Roman"/>
          <w:color w:val="211E1E"/>
          <w:sz w:val="18"/>
          <w:szCs w:val="18"/>
          <w:lang w:eastAsia="en-GB"/>
        </w:rPr>
        <w:t>4001 to 6000cc                     1405kg </w:t>
      </w:r>
    </w:p>
    <w:p w14:paraId="04460DC7" w14:textId="77777777" w:rsidR="001E0FA3" w:rsidRPr="001E0FA3" w:rsidRDefault="001E0FA3" w:rsidP="001E0FA3">
      <w:pPr>
        <w:spacing w:before="100" w:beforeAutospacing="1"/>
        <w:ind w:left="1440"/>
        <w:rPr>
          <w:rFonts w:ascii="Calibri" w:eastAsia="Times New Roman" w:hAnsi="Calibri" w:cs="Calibri"/>
          <w:color w:val="000000"/>
          <w:lang w:eastAsia="en-GB"/>
        </w:rPr>
      </w:pPr>
      <w:r w:rsidRPr="001E0FA3">
        <w:rPr>
          <w:rFonts w:ascii="Times New Roman" w:eastAsia="Times New Roman" w:hAnsi="Times New Roman" w:cs="Times New Roman"/>
          <w:color w:val="211E1E"/>
          <w:sz w:val="18"/>
          <w:szCs w:val="18"/>
          <w:lang w:eastAsia="en-GB"/>
        </w:rPr>
        <w:t> </w:t>
      </w:r>
    </w:p>
    <w:p w14:paraId="0E8B4ECF" w14:textId="77777777" w:rsidR="001E0FA3" w:rsidRPr="001E0FA3" w:rsidRDefault="001E0FA3" w:rsidP="001E0FA3">
      <w:pPr>
        <w:numPr>
          <w:ilvl w:val="0"/>
          <w:numId w:val="21"/>
        </w:numPr>
        <w:rPr>
          <w:rFonts w:ascii="Calibri" w:eastAsia="Times New Roman" w:hAnsi="Calibri" w:cs="Calibri"/>
          <w:color w:val="000000"/>
          <w:lang w:eastAsia="en-GB"/>
        </w:rPr>
      </w:pPr>
      <w:r w:rsidRPr="001E0FA3">
        <w:rPr>
          <w:rFonts w:ascii="Calibri" w:eastAsia="Times New Roman" w:hAnsi="Calibri" w:cs="Calibri"/>
          <w:color w:val="000000"/>
          <w:lang w:eastAsia="en-GB"/>
        </w:rPr>
        <w:t>National Administrator to follow up with Motorsport Australia on WA Street Cars vs 3J position.</w:t>
      </w:r>
    </w:p>
    <w:p w14:paraId="115B0191" w14:textId="77777777" w:rsidR="001E0FA3" w:rsidRPr="001E0FA3" w:rsidRDefault="001E0FA3" w:rsidP="001E0FA3">
      <w:pPr>
        <w:spacing w:before="100" w:beforeAutospacing="1"/>
        <w:ind w:left="720"/>
        <w:rPr>
          <w:rFonts w:ascii="Calibri" w:eastAsia="Times New Roman" w:hAnsi="Calibri" w:cs="Calibri"/>
          <w:color w:val="000000"/>
          <w:lang w:eastAsia="en-GB"/>
        </w:rPr>
      </w:pPr>
      <w:r w:rsidRPr="001E0FA3">
        <w:rPr>
          <w:rFonts w:ascii="Calibri" w:eastAsia="Times New Roman" w:hAnsi="Calibri" w:cs="Calibri"/>
          <w:color w:val="000000"/>
          <w:lang w:eastAsia="en-GB"/>
        </w:rPr>
        <w:t xml:space="preserve">Push for the class in WA to be combined 3J plus invited (street </w:t>
      </w:r>
      <w:proofErr w:type="gramStart"/>
      <w:r w:rsidRPr="001E0FA3">
        <w:rPr>
          <w:rFonts w:ascii="Calibri" w:eastAsia="Times New Roman" w:hAnsi="Calibri" w:cs="Calibri"/>
          <w:color w:val="000000"/>
          <w:lang w:eastAsia="en-GB"/>
        </w:rPr>
        <w:t>cars)cars</w:t>
      </w:r>
      <w:proofErr w:type="gramEnd"/>
      <w:r w:rsidRPr="001E0FA3">
        <w:rPr>
          <w:rFonts w:ascii="Calibri" w:eastAsia="Times New Roman" w:hAnsi="Calibri" w:cs="Calibri"/>
          <w:color w:val="000000"/>
          <w:lang w:eastAsia="en-GB"/>
        </w:rPr>
        <w:t xml:space="preserve"> and designated IPRAWA Club championship</w:t>
      </w:r>
    </w:p>
    <w:p w14:paraId="6B57CB26" w14:textId="77777777" w:rsidR="001E0FA3" w:rsidRPr="001E0FA3" w:rsidRDefault="001E0FA3" w:rsidP="001E0FA3">
      <w:pPr>
        <w:spacing w:before="100" w:beforeAutospacing="1"/>
        <w:ind w:left="720"/>
        <w:rPr>
          <w:rFonts w:ascii="Calibri" w:eastAsia="Times New Roman" w:hAnsi="Calibri" w:cs="Calibri"/>
          <w:color w:val="000000"/>
          <w:lang w:eastAsia="en-GB"/>
        </w:rPr>
      </w:pPr>
      <w:r w:rsidRPr="001E0FA3">
        <w:rPr>
          <w:rFonts w:ascii="Calibri" w:eastAsia="Times New Roman" w:hAnsi="Calibri" w:cs="Calibri"/>
          <w:color w:val="00B050"/>
          <w:lang w:eastAsia="en-GB"/>
        </w:rPr>
        <w:t xml:space="preserve">Post </w:t>
      </w:r>
      <w:proofErr w:type="gramStart"/>
      <w:r w:rsidRPr="001E0FA3">
        <w:rPr>
          <w:rFonts w:ascii="Calibri" w:eastAsia="Times New Roman" w:hAnsi="Calibri" w:cs="Calibri"/>
          <w:color w:val="00B050"/>
          <w:lang w:eastAsia="en-GB"/>
        </w:rPr>
        <w:t>meeting</w:t>
      </w:r>
      <w:proofErr w:type="gramEnd"/>
      <w:r w:rsidRPr="001E0FA3">
        <w:rPr>
          <w:rFonts w:ascii="Calibri" w:eastAsia="Times New Roman" w:hAnsi="Calibri" w:cs="Calibri"/>
          <w:color w:val="00B050"/>
          <w:lang w:eastAsia="en-GB"/>
        </w:rPr>
        <w:t xml:space="preserve"> I have spoken to Motorsport Australia and WA and the current process is clearer and can be resolved without further action from the National Administrator at this stage. </w:t>
      </w:r>
    </w:p>
    <w:p w14:paraId="221968D8" w14:textId="77777777" w:rsidR="001E0FA3" w:rsidRPr="001E0FA3" w:rsidRDefault="001E0FA3" w:rsidP="001E0FA3">
      <w:pPr>
        <w:spacing w:after="160" w:line="233" w:lineRule="atLeast"/>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 </w:t>
      </w:r>
    </w:p>
    <w:p w14:paraId="43D7D9A5" w14:textId="77777777" w:rsidR="001E0FA3" w:rsidRPr="001E0FA3" w:rsidRDefault="001E0FA3" w:rsidP="001E0FA3">
      <w:pPr>
        <w:spacing w:after="160" w:line="233" w:lineRule="atLeast"/>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Sundries</w:t>
      </w:r>
    </w:p>
    <w:p w14:paraId="4AC56B1A" w14:textId="77777777" w:rsidR="001E0FA3" w:rsidRPr="001E0FA3" w:rsidRDefault="001E0FA3" w:rsidP="001E0FA3">
      <w:pPr>
        <w:spacing w:after="160" w:line="233" w:lineRule="atLeast"/>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 xml:space="preserve">Gearbox Rule </w:t>
      </w:r>
      <w:proofErr w:type="gramStart"/>
      <w:r w:rsidRPr="001E0FA3">
        <w:rPr>
          <w:rFonts w:ascii="Calibri" w:eastAsia="Times New Roman" w:hAnsi="Calibri" w:cs="Calibri"/>
          <w:color w:val="000000"/>
          <w:sz w:val="22"/>
          <w:szCs w:val="22"/>
          <w:lang w:eastAsia="en-GB"/>
        </w:rPr>
        <w:t>Change(</w:t>
      </w:r>
      <w:proofErr w:type="gramEnd"/>
      <w:r w:rsidRPr="001E0FA3">
        <w:rPr>
          <w:rFonts w:ascii="Calibri" w:eastAsia="Times New Roman" w:hAnsi="Calibri" w:cs="Calibri"/>
          <w:color w:val="000000"/>
          <w:sz w:val="22"/>
          <w:szCs w:val="22"/>
          <w:lang w:eastAsia="en-GB"/>
        </w:rPr>
        <w:t>Out for clubs to vote on)</w:t>
      </w:r>
    </w:p>
    <w:p w14:paraId="12AAAE52" w14:textId="77777777" w:rsidR="001E0FA3" w:rsidRPr="001E0FA3" w:rsidRDefault="001E0FA3" w:rsidP="001E0FA3">
      <w:pPr>
        <w:spacing w:after="160" w:line="233" w:lineRule="atLeast"/>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 xml:space="preserve">Toyota Soarer </w:t>
      </w:r>
      <w:proofErr w:type="gramStart"/>
      <w:r w:rsidRPr="001E0FA3">
        <w:rPr>
          <w:rFonts w:ascii="Calibri" w:eastAsia="Times New Roman" w:hAnsi="Calibri" w:cs="Calibri"/>
          <w:color w:val="000000"/>
          <w:sz w:val="22"/>
          <w:szCs w:val="22"/>
          <w:lang w:eastAsia="en-GB"/>
        </w:rPr>
        <w:t>Application(</w:t>
      </w:r>
      <w:proofErr w:type="gramEnd"/>
      <w:r w:rsidRPr="001E0FA3">
        <w:rPr>
          <w:rFonts w:ascii="Calibri" w:eastAsia="Times New Roman" w:hAnsi="Calibri" w:cs="Calibri"/>
          <w:color w:val="000000"/>
          <w:sz w:val="22"/>
          <w:szCs w:val="22"/>
          <w:lang w:eastAsia="en-GB"/>
        </w:rPr>
        <w:t>Submitted to Motorsport Australia)</w:t>
      </w:r>
    </w:p>
    <w:p w14:paraId="38EE4C84" w14:textId="77777777" w:rsidR="001E0FA3" w:rsidRPr="001E0FA3" w:rsidRDefault="001E0FA3" w:rsidP="001E0FA3">
      <w:pPr>
        <w:spacing w:after="160" w:line="233" w:lineRule="atLeast"/>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I’m chasing capitation numbers for 2021</w:t>
      </w:r>
    </w:p>
    <w:p w14:paraId="28FA3DCB" w14:textId="1134BADE" w:rsidR="001E0FA3" w:rsidRPr="001E0FA3" w:rsidRDefault="001E0FA3" w:rsidP="001E0FA3">
      <w:pPr>
        <w:spacing w:after="160" w:line="233" w:lineRule="atLeast"/>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United Petroleum club discount application has been submitted. </w:t>
      </w:r>
      <w:r w:rsidRPr="001E0FA3">
        <w:rPr>
          <w:rFonts w:ascii="Calibri" w:eastAsia="Times New Roman" w:hAnsi="Calibri" w:cs="Calibri"/>
          <w:color w:val="00B050"/>
          <w:sz w:val="22"/>
          <w:szCs w:val="22"/>
          <w:lang w:eastAsia="en-GB"/>
        </w:rPr>
        <w:t>United Petroleum have phoned a</w:t>
      </w:r>
      <w:r w:rsidR="00A8200E">
        <w:rPr>
          <w:rFonts w:ascii="Calibri" w:eastAsia="Times New Roman" w:hAnsi="Calibri" w:cs="Calibri"/>
          <w:color w:val="00B050"/>
          <w:sz w:val="22"/>
          <w:szCs w:val="22"/>
          <w:lang w:eastAsia="en-GB"/>
        </w:rPr>
        <w:t>n</w:t>
      </w:r>
      <w:r w:rsidRPr="001E0FA3">
        <w:rPr>
          <w:rFonts w:ascii="Calibri" w:eastAsia="Times New Roman" w:hAnsi="Calibri" w:cs="Calibri"/>
          <w:color w:val="00B050"/>
          <w:sz w:val="22"/>
          <w:szCs w:val="22"/>
          <w:lang w:eastAsia="en-GB"/>
        </w:rPr>
        <w:t xml:space="preserve">d approved discount </w:t>
      </w:r>
      <w:proofErr w:type="gramStart"/>
      <w:r w:rsidRPr="001E0FA3">
        <w:rPr>
          <w:rFonts w:ascii="Calibri" w:eastAsia="Times New Roman" w:hAnsi="Calibri" w:cs="Calibri"/>
          <w:color w:val="00B050"/>
          <w:sz w:val="22"/>
          <w:szCs w:val="22"/>
          <w:lang w:eastAsia="en-GB"/>
        </w:rPr>
        <w:t>card</w:t>
      </w:r>
      <w:proofErr w:type="gramEnd"/>
    </w:p>
    <w:p w14:paraId="2321666C" w14:textId="77777777" w:rsidR="001E0FA3" w:rsidRPr="001E0FA3" w:rsidRDefault="001E0FA3" w:rsidP="001E0FA3">
      <w:pPr>
        <w:spacing w:after="160" w:line="233" w:lineRule="atLeast"/>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QLD to EOI again for Nationals April-</w:t>
      </w:r>
      <w:proofErr w:type="spellStart"/>
      <w:r w:rsidRPr="001E0FA3">
        <w:rPr>
          <w:rFonts w:ascii="Calibri" w:eastAsia="Times New Roman" w:hAnsi="Calibri" w:cs="Calibri"/>
          <w:color w:val="000000"/>
          <w:sz w:val="22"/>
          <w:szCs w:val="22"/>
          <w:lang w:eastAsia="en-GB"/>
        </w:rPr>
        <w:t>ish</w:t>
      </w:r>
      <w:proofErr w:type="spellEnd"/>
    </w:p>
    <w:p w14:paraId="5362F042" w14:textId="77777777" w:rsidR="001E0FA3" w:rsidRPr="001E0FA3" w:rsidRDefault="001E0FA3" w:rsidP="001E0FA3">
      <w:pPr>
        <w:spacing w:after="160" w:line="233" w:lineRule="atLeast"/>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NSW speaking to Terry Donavan regarding running the next Nationals </w:t>
      </w:r>
    </w:p>
    <w:p w14:paraId="15A80891" w14:textId="77777777" w:rsidR="001E0FA3" w:rsidRPr="001E0FA3" w:rsidRDefault="001E0FA3" w:rsidP="001E0FA3">
      <w:pPr>
        <w:spacing w:after="160" w:line="233" w:lineRule="atLeast"/>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 </w:t>
      </w:r>
    </w:p>
    <w:p w14:paraId="6A5D6E6D" w14:textId="77777777" w:rsidR="001E0FA3" w:rsidRPr="001E0FA3" w:rsidRDefault="001E0FA3" w:rsidP="001E0FA3">
      <w:pPr>
        <w:spacing w:after="160" w:line="233" w:lineRule="atLeast"/>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Club meeting talking points summary</w:t>
      </w:r>
    </w:p>
    <w:p w14:paraId="1D623DF1" w14:textId="77777777" w:rsidR="001E0FA3" w:rsidRPr="001E0FA3" w:rsidRDefault="001E0FA3" w:rsidP="001E0FA3">
      <w:pPr>
        <w:numPr>
          <w:ilvl w:val="0"/>
          <w:numId w:val="22"/>
        </w:numPr>
        <w:ind w:left="360"/>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Tyre Tender to be released 18</w:t>
      </w:r>
      <w:r w:rsidRPr="001E0FA3">
        <w:rPr>
          <w:rFonts w:ascii="Calibri" w:eastAsia="Times New Roman" w:hAnsi="Calibri" w:cs="Calibri"/>
          <w:color w:val="000000"/>
          <w:sz w:val="22"/>
          <w:szCs w:val="22"/>
          <w:vertAlign w:val="superscript"/>
          <w:lang w:eastAsia="en-GB"/>
        </w:rPr>
        <w:t>th</w:t>
      </w:r>
      <w:r w:rsidRPr="001E0FA3">
        <w:rPr>
          <w:rFonts w:ascii="Calibri" w:eastAsia="Times New Roman" w:hAnsi="Calibri" w:cs="Calibri"/>
          <w:color w:val="000000"/>
          <w:sz w:val="22"/>
          <w:szCs w:val="22"/>
          <w:lang w:eastAsia="en-GB"/>
        </w:rPr>
        <w:t xml:space="preserve"> of March 2022 </w:t>
      </w:r>
      <w:proofErr w:type="gramStart"/>
      <w:r w:rsidRPr="001E0FA3">
        <w:rPr>
          <w:rFonts w:ascii="Calibri" w:eastAsia="Times New Roman" w:hAnsi="Calibri" w:cs="Calibri"/>
          <w:color w:val="000000"/>
          <w:sz w:val="22"/>
          <w:szCs w:val="22"/>
          <w:lang w:eastAsia="en-GB"/>
        </w:rPr>
        <w:t>closing  17</w:t>
      </w:r>
      <w:proofErr w:type="gramEnd"/>
      <w:r w:rsidRPr="001E0FA3">
        <w:rPr>
          <w:rFonts w:ascii="Calibri" w:eastAsia="Times New Roman" w:hAnsi="Calibri" w:cs="Calibri"/>
          <w:color w:val="000000"/>
          <w:sz w:val="22"/>
          <w:szCs w:val="22"/>
          <w:vertAlign w:val="superscript"/>
          <w:lang w:eastAsia="en-GB"/>
        </w:rPr>
        <w:t>th</w:t>
      </w:r>
      <w:r w:rsidRPr="001E0FA3">
        <w:rPr>
          <w:rFonts w:ascii="Calibri" w:eastAsia="Times New Roman" w:hAnsi="Calibri" w:cs="Calibri"/>
          <w:color w:val="000000"/>
          <w:sz w:val="22"/>
          <w:szCs w:val="22"/>
          <w:lang w:eastAsia="en-GB"/>
        </w:rPr>
        <w:t> of June 2022 </w:t>
      </w:r>
    </w:p>
    <w:p w14:paraId="5CEF0111" w14:textId="77777777" w:rsidR="001E0FA3" w:rsidRPr="001E0FA3" w:rsidRDefault="001E0FA3" w:rsidP="001E0FA3">
      <w:pPr>
        <w:numPr>
          <w:ilvl w:val="0"/>
          <w:numId w:val="22"/>
        </w:numPr>
        <w:ind w:left="360"/>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Five EOI were received for the tyre tender</w:t>
      </w:r>
    </w:p>
    <w:p w14:paraId="5808E40F" w14:textId="77777777" w:rsidR="001E0FA3" w:rsidRPr="001E0FA3" w:rsidRDefault="001E0FA3" w:rsidP="001E0FA3">
      <w:pPr>
        <w:numPr>
          <w:ilvl w:val="0"/>
          <w:numId w:val="22"/>
        </w:numPr>
        <w:ind w:left="360"/>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Existing log booked 3E vehicle transition into 3J is being examined</w:t>
      </w:r>
    </w:p>
    <w:p w14:paraId="6821E917" w14:textId="77777777" w:rsidR="001E0FA3" w:rsidRPr="001E0FA3" w:rsidRDefault="001E0FA3" w:rsidP="001E0FA3">
      <w:pPr>
        <w:numPr>
          <w:ilvl w:val="0"/>
          <w:numId w:val="22"/>
        </w:numPr>
        <w:ind w:left="360"/>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 xml:space="preserve">Executive </w:t>
      </w:r>
      <w:proofErr w:type="gramStart"/>
      <w:r w:rsidRPr="001E0FA3">
        <w:rPr>
          <w:rFonts w:ascii="Calibri" w:eastAsia="Times New Roman" w:hAnsi="Calibri" w:cs="Calibri"/>
          <w:color w:val="000000"/>
          <w:sz w:val="22"/>
          <w:szCs w:val="22"/>
          <w:lang w:eastAsia="en-GB"/>
        </w:rPr>
        <w:t>committee</w:t>
      </w:r>
      <w:proofErr w:type="gramEnd"/>
      <w:r w:rsidRPr="001E0FA3">
        <w:rPr>
          <w:rFonts w:ascii="Calibri" w:eastAsia="Times New Roman" w:hAnsi="Calibri" w:cs="Calibri"/>
          <w:color w:val="000000"/>
          <w:sz w:val="22"/>
          <w:szCs w:val="22"/>
          <w:lang w:eastAsia="en-GB"/>
        </w:rPr>
        <w:t xml:space="preserve"> are looking at some minor ruleset tidying that has previously voted on but not actioned</w:t>
      </w:r>
    </w:p>
    <w:p w14:paraId="77F808CB" w14:textId="77777777" w:rsidR="001E0FA3" w:rsidRPr="001E0FA3" w:rsidRDefault="001E0FA3" w:rsidP="001E0FA3">
      <w:pPr>
        <w:numPr>
          <w:ilvl w:val="0"/>
          <w:numId w:val="22"/>
        </w:numPr>
        <w:ind w:left="360"/>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 xml:space="preserve">Other State Club proposed rule changes will be circulated in the near </w:t>
      </w:r>
      <w:proofErr w:type="gramStart"/>
      <w:r w:rsidRPr="001E0FA3">
        <w:rPr>
          <w:rFonts w:ascii="Calibri" w:eastAsia="Times New Roman" w:hAnsi="Calibri" w:cs="Calibri"/>
          <w:color w:val="000000"/>
          <w:sz w:val="22"/>
          <w:szCs w:val="22"/>
          <w:lang w:eastAsia="en-GB"/>
        </w:rPr>
        <w:t>future</w:t>
      </w:r>
      <w:proofErr w:type="gramEnd"/>
    </w:p>
    <w:p w14:paraId="0176541A" w14:textId="77777777" w:rsidR="001E0FA3" w:rsidRPr="001E0FA3" w:rsidRDefault="001E0FA3" w:rsidP="001E0FA3">
      <w:pPr>
        <w:numPr>
          <w:ilvl w:val="0"/>
          <w:numId w:val="22"/>
        </w:numPr>
        <w:ind w:left="360"/>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Toyota Soarer application has been submitted to Motorsport Australia</w:t>
      </w:r>
    </w:p>
    <w:p w14:paraId="338522C4" w14:textId="77777777" w:rsidR="001E0FA3" w:rsidRPr="001E0FA3" w:rsidRDefault="001E0FA3" w:rsidP="001E0FA3">
      <w:pPr>
        <w:spacing w:after="160" w:line="233" w:lineRule="atLeast"/>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 </w:t>
      </w:r>
    </w:p>
    <w:p w14:paraId="7D23E519" w14:textId="39ECA295" w:rsidR="001E0FA3" w:rsidRPr="001E0FA3" w:rsidRDefault="001E0FA3" w:rsidP="001E0FA3">
      <w:pPr>
        <w:spacing w:after="160" w:line="233" w:lineRule="atLeast"/>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 </w:t>
      </w:r>
    </w:p>
    <w:p w14:paraId="19E7DF6E" w14:textId="1F5ED1C4" w:rsidR="001E0FA3" w:rsidRDefault="001E0FA3">
      <w:r>
        <w:br w:type="page"/>
      </w:r>
    </w:p>
    <w:p w14:paraId="13A1FC89" w14:textId="5BD1B867" w:rsidR="001E0FA3" w:rsidRDefault="001E0FA3">
      <w:r>
        <w:t>VC4</w:t>
      </w:r>
    </w:p>
    <w:p w14:paraId="179C36C4" w14:textId="5EEDAD88" w:rsidR="001E0FA3" w:rsidRDefault="001E0FA3"/>
    <w:p w14:paraId="5FAB0EAB" w14:textId="77777777" w:rsidR="001E0FA3" w:rsidRPr="001E0FA3" w:rsidRDefault="001E0FA3" w:rsidP="001E0FA3">
      <w:pPr>
        <w:numPr>
          <w:ilvl w:val="0"/>
          <w:numId w:val="23"/>
        </w:num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val="en-GB" w:eastAsia="en-GB"/>
        </w:rPr>
        <w:t>Rule changes summary delegates</w:t>
      </w:r>
    </w:p>
    <w:p w14:paraId="405EAC5C" w14:textId="1802C8D6"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Proposal              NT          WA         SA           VIC(</w:t>
      </w:r>
      <w:proofErr w:type="gramStart"/>
      <w:r w:rsidRPr="001E0FA3">
        <w:rPr>
          <w:rFonts w:ascii="Calibri" w:eastAsia="Times New Roman" w:hAnsi="Calibri" w:cs="Calibri"/>
          <w:color w:val="000000"/>
          <w:sz w:val="22"/>
          <w:szCs w:val="22"/>
          <w:lang w:eastAsia="en-GB"/>
        </w:rPr>
        <w:t>Prov)   </w:t>
      </w:r>
      <w:proofErr w:type="gramEnd"/>
      <w:r w:rsidRPr="001E0FA3">
        <w:rPr>
          <w:rFonts w:ascii="Calibri" w:eastAsia="Times New Roman" w:hAnsi="Calibri" w:cs="Calibri"/>
          <w:color w:val="000000"/>
          <w:sz w:val="22"/>
          <w:szCs w:val="22"/>
          <w:lang w:eastAsia="en-GB"/>
        </w:rPr>
        <w:t>          TAS(Prov)         NSW      QLD     </w:t>
      </w:r>
    </w:p>
    <w:p w14:paraId="0B071107" w14:textId="6BF8CFED"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3E Rules               TBC        Y              Y              N                             Y                      TBA        N</w:t>
      </w:r>
    </w:p>
    <w:p w14:paraId="2924F796" w14:textId="57E6F085"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Windows             TBC        Y/Y         N/N        N/N                        Y/Y                     TBA        N</w:t>
      </w:r>
    </w:p>
    <w:p w14:paraId="0C1048CC" w14:textId="77777777" w:rsid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 xml:space="preserve">Sequential           </w:t>
      </w:r>
      <w:r>
        <w:rPr>
          <w:rFonts w:ascii="Calibri" w:eastAsia="Times New Roman" w:hAnsi="Calibri" w:cs="Calibri"/>
          <w:color w:val="000000"/>
          <w:sz w:val="22"/>
          <w:szCs w:val="22"/>
          <w:lang w:eastAsia="en-GB"/>
        </w:rPr>
        <w:t>T</w:t>
      </w:r>
      <w:r w:rsidRPr="001E0FA3">
        <w:rPr>
          <w:rFonts w:ascii="Calibri" w:eastAsia="Times New Roman" w:hAnsi="Calibri" w:cs="Calibri"/>
          <w:color w:val="000000"/>
          <w:sz w:val="22"/>
          <w:szCs w:val="22"/>
          <w:lang w:eastAsia="en-GB"/>
        </w:rPr>
        <w:t>BC        Y              Y              Y                              N                      TBA        N(DSG)</w:t>
      </w:r>
    </w:p>
    <w:p w14:paraId="0A3AF842" w14:textId="3AE8B263" w:rsidR="001E0FA3" w:rsidRPr="001E0FA3" w:rsidRDefault="001E0FA3" w:rsidP="001E0FA3">
      <w:pPr>
        <w:ind w:left="7200"/>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t xml:space="preserve">Prov </w:t>
      </w:r>
      <w:r w:rsidRPr="001E0FA3">
        <w:rPr>
          <w:rFonts w:ascii="Calibri" w:eastAsia="Times New Roman" w:hAnsi="Calibri" w:cs="Calibri"/>
          <w:color w:val="000000"/>
          <w:sz w:val="22"/>
          <w:szCs w:val="22"/>
          <w:lang w:eastAsia="en-GB"/>
        </w:rPr>
        <w:t>Y to seq)</w:t>
      </w:r>
    </w:p>
    <w:p w14:paraId="1352A963" w14:textId="1CCCD859"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Min Weight          TBC        N             N             N                             Y                       TBA        Y</w:t>
      </w:r>
    </w:p>
    <w:p w14:paraId="6538F149"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QLD, NSW and TAS to vote on VIC intent documents for sequential and DSG</w:t>
      </w:r>
    </w:p>
    <w:p w14:paraId="548D71CF"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NA to check NT member number status to check whether to be included in vote</w:t>
      </w:r>
    </w:p>
    <w:p w14:paraId="5153E871"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val="en-GB" w:eastAsia="en-GB"/>
        </w:rPr>
        <w:t>Motor Sport Australia update (JA)</w:t>
      </w:r>
    </w:p>
    <w:p w14:paraId="1B091384"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FIA dimension test to be changed.</w:t>
      </w:r>
    </w:p>
    <w:p w14:paraId="463E67F9"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Final form unknown</w:t>
      </w:r>
    </w:p>
    <w:p w14:paraId="63279E10" w14:textId="77777777" w:rsidR="001E0FA3" w:rsidRPr="001E0FA3" w:rsidRDefault="001E0FA3" w:rsidP="001E0FA3">
      <w:pPr>
        <w:numPr>
          <w:ilvl w:val="0"/>
          <w:numId w:val="24"/>
        </w:num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 xml:space="preserve">Option let FIA change </w:t>
      </w:r>
      <w:proofErr w:type="gramStart"/>
      <w:r w:rsidRPr="001E0FA3">
        <w:rPr>
          <w:rFonts w:ascii="Calibri" w:eastAsia="Times New Roman" w:hAnsi="Calibri" w:cs="Calibri"/>
          <w:color w:val="000000"/>
          <w:sz w:val="22"/>
          <w:szCs w:val="22"/>
          <w:lang w:eastAsia="en-GB"/>
        </w:rPr>
        <w:t>an</w:t>
      </w:r>
      <w:proofErr w:type="gramEnd"/>
      <w:r w:rsidRPr="001E0FA3">
        <w:rPr>
          <w:rFonts w:ascii="Calibri" w:eastAsia="Times New Roman" w:hAnsi="Calibri" w:cs="Calibri"/>
          <w:color w:val="000000"/>
          <w:sz w:val="22"/>
          <w:szCs w:val="22"/>
          <w:lang w:eastAsia="en-GB"/>
        </w:rPr>
        <w:t xml:space="preserve"> live with it</w:t>
      </w:r>
    </w:p>
    <w:p w14:paraId="01E7A727" w14:textId="77777777" w:rsidR="001E0FA3" w:rsidRPr="001E0FA3" w:rsidRDefault="001E0FA3" w:rsidP="001E0FA3">
      <w:pPr>
        <w:numPr>
          <w:ilvl w:val="0"/>
          <w:numId w:val="24"/>
        </w:num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Add FIA dimensions test to #J rules</w:t>
      </w:r>
    </w:p>
    <w:p w14:paraId="2F0446C1" w14:textId="77777777" w:rsidR="001E0FA3" w:rsidRPr="001E0FA3" w:rsidRDefault="001E0FA3" w:rsidP="001E0FA3">
      <w:pPr>
        <w:numPr>
          <w:ilvl w:val="0"/>
          <w:numId w:val="24"/>
        </w:num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3J add a text definition</w:t>
      </w:r>
    </w:p>
    <w:p w14:paraId="521B2DCF"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FIA time frame by years end</w:t>
      </w:r>
    </w:p>
    <w:p w14:paraId="77B94AEB"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 xml:space="preserve">Delegates to discuss with committee about step towards options </w:t>
      </w:r>
      <w:proofErr w:type="gramStart"/>
      <w:r w:rsidRPr="001E0FA3">
        <w:rPr>
          <w:rFonts w:ascii="Calibri" w:eastAsia="Times New Roman" w:hAnsi="Calibri" w:cs="Calibri"/>
          <w:color w:val="000000"/>
          <w:sz w:val="22"/>
          <w:szCs w:val="22"/>
          <w:lang w:eastAsia="en-GB"/>
        </w:rPr>
        <w:t>below:-</w:t>
      </w:r>
      <w:proofErr w:type="gramEnd"/>
    </w:p>
    <w:p w14:paraId="1A7C08B8"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 xml:space="preserve">Adding FIA </w:t>
      </w:r>
      <w:proofErr w:type="gramStart"/>
      <w:r w:rsidRPr="001E0FA3">
        <w:rPr>
          <w:rFonts w:ascii="Calibri" w:eastAsia="Times New Roman" w:hAnsi="Calibri" w:cs="Calibri"/>
          <w:color w:val="000000"/>
          <w:sz w:val="22"/>
          <w:szCs w:val="22"/>
          <w:lang w:eastAsia="en-GB"/>
        </w:rPr>
        <w:t>Group</w:t>
      </w:r>
      <w:proofErr w:type="gramEnd"/>
      <w:r w:rsidRPr="001E0FA3">
        <w:rPr>
          <w:rFonts w:ascii="Calibri" w:eastAsia="Times New Roman" w:hAnsi="Calibri" w:cs="Calibri"/>
          <w:color w:val="000000"/>
          <w:sz w:val="22"/>
          <w:szCs w:val="22"/>
          <w:lang w:eastAsia="en-GB"/>
        </w:rPr>
        <w:t xml:space="preserve"> A dimensions test to rules set</w:t>
      </w:r>
    </w:p>
    <w:p w14:paraId="23672B53"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Or</w:t>
      </w:r>
    </w:p>
    <w:p w14:paraId="47F5D6A2" w14:textId="77777777" w:rsidR="001E0FA3" w:rsidRPr="001E0FA3" w:rsidRDefault="001E0FA3" w:rsidP="001E0FA3">
      <w:pPr>
        <w:ind w:left="2160" w:hanging="360"/>
        <w:rPr>
          <w:rFonts w:ascii="Calibri" w:eastAsia="Times New Roman" w:hAnsi="Calibri" w:cs="Calibri"/>
          <w:color w:val="000000"/>
          <w:sz w:val="22"/>
          <w:szCs w:val="22"/>
          <w:lang w:eastAsia="en-GB"/>
        </w:rPr>
      </w:pPr>
      <w:r w:rsidRPr="001E0FA3">
        <w:rPr>
          <w:rFonts w:ascii="Symbol" w:eastAsia="Times New Roman" w:hAnsi="Symbol" w:cs="Calibri"/>
          <w:color w:val="000000"/>
          <w:sz w:val="20"/>
          <w:szCs w:val="20"/>
          <w:lang w:eastAsia="en-GB"/>
        </w:rPr>
        <w:t>·</w:t>
      </w:r>
      <w:r w:rsidRPr="001E0FA3">
        <w:rPr>
          <w:rFonts w:ascii="Times New Roman" w:eastAsia="Times New Roman" w:hAnsi="Times New Roman" w:cs="Times New Roman"/>
          <w:color w:val="000000"/>
          <w:sz w:val="14"/>
          <w:szCs w:val="14"/>
          <w:lang w:eastAsia="en-GB"/>
        </w:rPr>
        <w:t>         </w:t>
      </w:r>
      <w:r w:rsidRPr="001E0FA3">
        <w:rPr>
          <w:rFonts w:ascii="Calibri" w:eastAsia="Times New Roman" w:hAnsi="Calibri" w:cs="Calibri"/>
          <w:color w:val="000000"/>
          <w:sz w:val="22"/>
          <w:szCs w:val="22"/>
          <w:lang w:eastAsia="en-GB"/>
        </w:rPr>
        <w:t>Minimum 4 seats.</w:t>
      </w:r>
    </w:p>
    <w:p w14:paraId="3D37E9A1" w14:textId="77777777" w:rsidR="001E0FA3" w:rsidRPr="001E0FA3" w:rsidRDefault="001E0FA3" w:rsidP="001E0FA3">
      <w:pPr>
        <w:ind w:left="2160" w:hanging="360"/>
        <w:rPr>
          <w:rFonts w:ascii="Calibri" w:eastAsia="Times New Roman" w:hAnsi="Calibri" w:cs="Calibri"/>
          <w:color w:val="000000"/>
          <w:sz w:val="22"/>
          <w:szCs w:val="22"/>
          <w:lang w:eastAsia="en-GB"/>
        </w:rPr>
      </w:pPr>
      <w:r w:rsidRPr="001E0FA3">
        <w:rPr>
          <w:rFonts w:ascii="Symbol" w:eastAsia="Times New Roman" w:hAnsi="Symbol" w:cs="Calibri"/>
          <w:color w:val="000000"/>
          <w:sz w:val="20"/>
          <w:szCs w:val="20"/>
          <w:lang w:eastAsia="en-GB"/>
        </w:rPr>
        <w:t>·</w:t>
      </w:r>
      <w:r w:rsidRPr="001E0FA3">
        <w:rPr>
          <w:rFonts w:ascii="Times New Roman" w:eastAsia="Times New Roman" w:hAnsi="Times New Roman" w:cs="Times New Roman"/>
          <w:color w:val="000000"/>
          <w:sz w:val="14"/>
          <w:szCs w:val="14"/>
          <w:lang w:eastAsia="en-GB"/>
        </w:rPr>
        <w:t>         </w:t>
      </w:r>
      <w:r w:rsidRPr="001E0FA3">
        <w:rPr>
          <w:rFonts w:ascii="Calibri" w:eastAsia="Times New Roman" w:hAnsi="Calibri" w:cs="Calibri"/>
          <w:color w:val="000000"/>
          <w:sz w:val="22"/>
          <w:szCs w:val="22"/>
          <w:lang w:eastAsia="en-GB"/>
        </w:rPr>
        <w:t>Solid/Fixed Roof (not convertible).</w:t>
      </w:r>
    </w:p>
    <w:p w14:paraId="250AAB18" w14:textId="77777777" w:rsidR="001E0FA3" w:rsidRPr="001E0FA3" w:rsidRDefault="001E0FA3" w:rsidP="001E0FA3">
      <w:pPr>
        <w:ind w:left="2160" w:hanging="360"/>
        <w:rPr>
          <w:rFonts w:ascii="Calibri" w:eastAsia="Times New Roman" w:hAnsi="Calibri" w:cs="Calibri"/>
          <w:color w:val="000000"/>
          <w:sz w:val="22"/>
          <w:szCs w:val="22"/>
          <w:lang w:eastAsia="en-GB"/>
        </w:rPr>
      </w:pPr>
      <w:r w:rsidRPr="001E0FA3">
        <w:rPr>
          <w:rFonts w:ascii="Symbol" w:eastAsia="Times New Roman" w:hAnsi="Symbol" w:cs="Calibri"/>
          <w:color w:val="000000"/>
          <w:sz w:val="20"/>
          <w:szCs w:val="20"/>
          <w:lang w:eastAsia="en-GB"/>
        </w:rPr>
        <w:t>·</w:t>
      </w:r>
      <w:r w:rsidRPr="001E0FA3">
        <w:rPr>
          <w:rFonts w:ascii="Times New Roman" w:eastAsia="Times New Roman" w:hAnsi="Times New Roman" w:cs="Times New Roman"/>
          <w:color w:val="000000"/>
          <w:sz w:val="14"/>
          <w:szCs w:val="14"/>
          <w:lang w:eastAsia="en-GB"/>
        </w:rPr>
        <w:t>         </w:t>
      </w:r>
      <w:r w:rsidRPr="001E0FA3">
        <w:rPr>
          <w:rFonts w:ascii="Calibri" w:eastAsia="Times New Roman" w:hAnsi="Calibri" w:cs="Calibri"/>
          <w:color w:val="000000"/>
          <w:sz w:val="22"/>
          <w:szCs w:val="22"/>
          <w:lang w:eastAsia="en-GB"/>
        </w:rPr>
        <w:t>Engine in the front 50% of the vehicle</w:t>
      </w:r>
    </w:p>
    <w:p w14:paraId="255276E3" w14:textId="77777777" w:rsidR="001E0FA3" w:rsidRPr="001E0FA3" w:rsidRDefault="001E0FA3" w:rsidP="001E0FA3">
      <w:pPr>
        <w:ind w:left="2160" w:hanging="360"/>
        <w:rPr>
          <w:rFonts w:ascii="Calibri" w:eastAsia="Times New Roman" w:hAnsi="Calibri" w:cs="Calibri"/>
          <w:color w:val="000000"/>
          <w:sz w:val="22"/>
          <w:szCs w:val="22"/>
          <w:lang w:eastAsia="en-GB"/>
        </w:rPr>
      </w:pPr>
      <w:r w:rsidRPr="001E0FA3">
        <w:rPr>
          <w:rFonts w:ascii="Symbol" w:eastAsia="Times New Roman" w:hAnsi="Symbol" w:cs="Calibri"/>
          <w:color w:val="000000"/>
          <w:sz w:val="20"/>
          <w:szCs w:val="20"/>
          <w:lang w:eastAsia="en-GB"/>
        </w:rPr>
        <w:t>·</w:t>
      </w:r>
      <w:r w:rsidRPr="001E0FA3">
        <w:rPr>
          <w:rFonts w:ascii="Times New Roman" w:eastAsia="Times New Roman" w:hAnsi="Times New Roman" w:cs="Times New Roman"/>
          <w:color w:val="000000"/>
          <w:sz w:val="14"/>
          <w:szCs w:val="14"/>
          <w:lang w:eastAsia="en-GB"/>
        </w:rPr>
        <w:t>         </w:t>
      </w:r>
      <w:r w:rsidRPr="001E0FA3">
        <w:rPr>
          <w:rFonts w:ascii="Calibri" w:eastAsia="Times New Roman" w:hAnsi="Calibri" w:cs="Calibri"/>
          <w:color w:val="000000"/>
          <w:sz w:val="22"/>
          <w:szCs w:val="22"/>
          <w:lang w:eastAsia="en-GB"/>
        </w:rPr>
        <w:t>Less than $150k</w:t>
      </w:r>
    </w:p>
    <w:p w14:paraId="67A79AA9" w14:textId="77777777" w:rsidR="001E0FA3" w:rsidRPr="001E0FA3" w:rsidRDefault="001E0FA3" w:rsidP="001E0FA3">
      <w:pPr>
        <w:ind w:left="2160" w:hanging="360"/>
        <w:rPr>
          <w:rFonts w:ascii="Calibri" w:eastAsia="Times New Roman" w:hAnsi="Calibri" w:cs="Calibri"/>
          <w:color w:val="000000"/>
          <w:sz w:val="22"/>
          <w:szCs w:val="22"/>
          <w:lang w:eastAsia="en-GB"/>
        </w:rPr>
      </w:pPr>
      <w:r w:rsidRPr="001E0FA3">
        <w:rPr>
          <w:rFonts w:ascii="Symbol" w:eastAsia="Times New Roman" w:hAnsi="Symbol" w:cs="Calibri"/>
          <w:color w:val="000000"/>
          <w:sz w:val="20"/>
          <w:szCs w:val="20"/>
          <w:lang w:eastAsia="en-GB"/>
        </w:rPr>
        <w:t>·</w:t>
      </w:r>
      <w:r w:rsidRPr="001E0FA3">
        <w:rPr>
          <w:rFonts w:ascii="Times New Roman" w:eastAsia="Times New Roman" w:hAnsi="Times New Roman" w:cs="Times New Roman"/>
          <w:color w:val="000000"/>
          <w:sz w:val="14"/>
          <w:szCs w:val="14"/>
          <w:lang w:eastAsia="en-GB"/>
        </w:rPr>
        <w:t>         </w:t>
      </w:r>
      <w:r w:rsidRPr="001E0FA3">
        <w:rPr>
          <w:rFonts w:ascii="Calibri" w:eastAsia="Times New Roman" w:hAnsi="Calibri" w:cs="Calibri"/>
          <w:color w:val="000000"/>
          <w:sz w:val="22"/>
          <w:szCs w:val="22"/>
          <w:lang w:eastAsia="en-GB"/>
        </w:rPr>
        <w:t>Sold by manufacturers agent in Australia</w:t>
      </w:r>
    </w:p>
    <w:p w14:paraId="23E52814"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Or let FIA changes happen</w:t>
      </w:r>
    </w:p>
    <w:p w14:paraId="293F4336"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VIC raised clearing up technicality over the number of grey import vehicles. </w:t>
      </w:r>
    </w:p>
    <w:p w14:paraId="7B022E14" w14:textId="77777777" w:rsidR="001E0FA3" w:rsidRPr="001E0FA3" w:rsidRDefault="001E0FA3" w:rsidP="001E0FA3">
      <w:pPr>
        <w:rPr>
          <w:rFonts w:ascii="Calibri" w:eastAsia="Times New Roman" w:hAnsi="Calibri" w:cs="Calibri"/>
          <w:color w:val="000000"/>
          <w:sz w:val="22"/>
          <w:szCs w:val="22"/>
          <w:lang w:eastAsia="en-GB"/>
        </w:rPr>
      </w:pPr>
      <w:proofErr w:type="gramStart"/>
      <w:r w:rsidRPr="001E0FA3">
        <w:rPr>
          <w:rFonts w:ascii="Calibri" w:eastAsia="Times New Roman" w:hAnsi="Calibri" w:cs="Calibri"/>
          <w:color w:val="000000"/>
          <w:sz w:val="22"/>
          <w:szCs w:val="22"/>
          <w:lang w:val="en-GB" w:eastAsia="en-GB"/>
        </w:rPr>
        <w:t>Mustang  dimensions</w:t>
      </w:r>
      <w:proofErr w:type="gramEnd"/>
      <w:r w:rsidRPr="001E0FA3">
        <w:rPr>
          <w:rFonts w:ascii="Calibri" w:eastAsia="Times New Roman" w:hAnsi="Calibri" w:cs="Calibri"/>
          <w:color w:val="000000"/>
          <w:sz w:val="22"/>
          <w:szCs w:val="22"/>
          <w:lang w:val="en-GB" w:eastAsia="en-GB"/>
        </w:rPr>
        <w:t xml:space="preserve"> TBC hopefully resolved in a fortnight</w:t>
      </w:r>
    </w:p>
    <w:p w14:paraId="1DAEAFB3"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70C0"/>
          <w:sz w:val="22"/>
          <w:szCs w:val="22"/>
          <w:lang w:eastAsia="en-GB"/>
        </w:rPr>
        <w:t>WA Queries</w:t>
      </w:r>
    </w:p>
    <w:p w14:paraId="5197385F"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70C0"/>
          <w:sz w:val="22"/>
          <w:szCs w:val="22"/>
          <w:lang w:eastAsia="en-GB"/>
        </w:rPr>
        <w:t xml:space="preserve">On the IPRA website it only lists the winners for the past years for the under 2 litre and over 2 </w:t>
      </w:r>
      <w:proofErr w:type="gramStart"/>
      <w:r w:rsidRPr="001E0FA3">
        <w:rPr>
          <w:rFonts w:ascii="Calibri" w:eastAsia="Times New Roman" w:hAnsi="Calibri" w:cs="Calibri"/>
          <w:color w:val="0070C0"/>
          <w:sz w:val="22"/>
          <w:szCs w:val="22"/>
          <w:lang w:eastAsia="en-GB"/>
        </w:rPr>
        <w:t>litre</w:t>
      </w:r>
      <w:proofErr w:type="gramEnd"/>
      <w:r w:rsidRPr="001E0FA3">
        <w:rPr>
          <w:rFonts w:ascii="Calibri" w:eastAsia="Times New Roman" w:hAnsi="Calibri" w:cs="Calibri"/>
          <w:color w:val="0070C0"/>
          <w:sz w:val="22"/>
          <w:szCs w:val="22"/>
          <w:lang w:eastAsia="en-GB"/>
        </w:rPr>
        <w:t xml:space="preserve"> why haven’t we listed the other classes that were awarded at the past nationals?</w:t>
      </w:r>
    </w:p>
    <w:p w14:paraId="315A8641" w14:textId="77777777" w:rsidR="001E0FA3" w:rsidRPr="001E0FA3" w:rsidRDefault="001E0FA3" w:rsidP="001E0FA3">
      <w:pPr>
        <w:rPr>
          <w:rFonts w:ascii="Calibri" w:eastAsia="Times New Roman" w:hAnsi="Calibri" w:cs="Calibri"/>
          <w:color w:val="000000"/>
          <w:sz w:val="22"/>
          <w:szCs w:val="22"/>
          <w:lang w:eastAsia="en-GB"/>
        </w:rPr>
      </w:pPr>
      <w:proofErr w:type="gramStart"/>
      <w:r w:rsidRPr="001E0FA3">
        <w:rPr>
          <w:rFonts w:ascii="Calibri" w:eastAsia="Times New Roman" w:hAnsi="Calibri" w:cs="Calibri"/>
          <w:color w:val="000000"/>
          <w:sz w:val="22"/>
          <w:szCs w:val="22"/>
          <w:lang w:eastAsia="en-GB"/>
        </w:rPr>
        <w:t>Yes</w:t>
      </w:r>
      <w:proofErr w:type="gramEnd"/>
      <w:r w:rsidRPr="001E0FA3">
        <w:rPr>
          <w:rFonts w:ascii="Calibri" w:eastAsia="Times New Roman" w:hAnsi="Calibri" w:cs="Calibri"/>
          <w:color w:val="000000"/>
          <w:sz w:val="22"/>
          <w:szCs w:val="22"/>
          <w:lang w:eastAsia="en-GB"/>
        </w:rPr>
        <w:t xml:space="preserve"> we can delegates to forward Nationals results in their state to populate the list</w:t>
      </w:r>
    </w:p>
    <w:p w14:paraId="78DD3B1C"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National sporting regs to be loaded on documents page.</w:t>
      </w:r>
    </w:p>
    <w:p w14:paraId="5A3196A8"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Copy of sporting regulations to emailed to delegates.</w:t>
      </w:r>
    </w:p>
    <w:p w14:paraId="3B6DA40B"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 </w:t>
      </w:r>
    </w:p>
    <w:p w14:paraId="783AFAE2"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70C0"/>
          <w:sz w:val="22"/>
          <w:szCs w:val="22"/>
          <w:lang w:eastAsia="en-GB"/>
        </w:rPr>
        <w:t>Can we get a section listing the lap record holders for IP at the different tracks we race on</w:t>
      </w:r>
    </w:p>
    <w:p w14:paraId="09B7957C"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Yes, delegates to forward lap records to NA</w:t>
      </w:r>
    </w:p>
    <w:p w14:paraId="62EE6061"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Track logos can be designed in house in QLD to populates page </w:t>
      </w:r>
    </w:p>
    <w:p w14:paraId="6DF45B20"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QLD delegate can coordinate</w:t>
      </w:r>
    </w:p>
    <w:p w14:paraId="3659C28E" w14:textId="1F3A4070"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 </w:t>
      </w:r>
    </w:p>
    <w:p w14:paraId="2C899BF3"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70C0"/>
          <w:sz w:val="22"/>
          <w:szCs w:val="22"/>
          <w:lang w:eastAsia="en-GB"/>
        </w:rPr>
        <w:t>What is the official Facebook IPRA site? </w:t>
      </w:r>
      <w:hyperlink r:id="rId5" w:tooltip="https://www.facebook.com/IPRAAUS" w:history="1">
        <w:r w:rsidRPr="001E0FA3">
          <w:rPr>
            <w:rFonts w:ascii="Calibri" w:eastAsia="Times New Roman" w:hAnsi="Calibri" w:cs="Calibri"/>
            <w:color w:val="0563C1"/>
            <w:sz w:val="22"/>
            <w:szCs w:val="22"/>
            <w:u w:val="single"/>
            <w:lang w:eastAsia="en-GB"/>
          </w:rPr>
          <w:t>https://www.facebook.com/IPRAAUS</w:t>
        </w:r>
      </w:hyperlink>
    </w:p>
    <w:p w14:paraId="3630955D"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70C0"/>
          <w:sz w:val="22"/>
          <w:szCs w:val="22"/>
          <w:lang w:eastAsia="en-GB"/>
        </w:rPr>
        <w:t>Appears there are a few different titled sites </w:t>
      </w:r>
      <w:r w:rsidRPr="001E0FA3">
        <w:rPr>
          <w:rFonts w:ascii="Calibri" w:eastAsia="Times New Roman" w:hAnsi="Calibri" w:cs="Calibri"/>
          <w:color w:val="000000"/>
          <w:sz w:val="22"/>
          <w:szCs w:val="22"/>
          <w:lang w:eastAsia="en-GB"/>
        </w:rPr>
        <w:t>Only official is the one above.</w:t>
      </w:r>
    </w:p>
    <w:p w14:paraId="00DEF3B2"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70C0"/>
          <w:sz w:val="22"/>
          <w:szCs w:val="22"/>
          <w:lang w:eastAsia="en-GB"/>
        </w:rPr>
        <w:t>Who are the designated admins for the sites?</w:t>
      </w:r>
      <w:r w:rsidRPr="001E0FA3">
        <w:rPr>
          <w:rFonts w:ascii="Calibri" w:eastAsia="Times New Roman" w:hAnsi="Calibri" w:cs="Calibri"/>
          <w:color w:val="000000"/>
          <w:sz w:val="22"/>
          <w:szCs w:val="22"/>
          <w:lang w:eastAsia="en-GB"/>
        </w:rPr>
        <w:t> David Dowling and I have been added recently</w:t>
      </w:r>
    </w:p>
    <w:p w14:paraId="04379E27"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 </w:t>
      </w:r>
    </w:p>
    <w:p w14:paraId="64BAF145"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Can we restrict posts to those of financial members of a IPRA club.</w:t>
      </w:r>
    </w:p>
    <w:p w14:paraId="72C6C4C1"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Not a practical approach without a dedicated administrator</w:t>
      </w:r>
    </w:p>
    <w:p w14:paraId="4E771527"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Appears most comments are coming from non-members.</w:t>
      </w:r>
    </w:p>
    <w:p w14:paraId="49734884"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 </w:t>
      </w:r>
    </w:p>
    <w:p w14:paraId="66B1D781"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 xml:space="preserve">Victoria raised their procedure of voting which consist of </w:t>
      </w:r>
      <w:proofErr w:type="gramStart"/>
      <w:r w:rsidRPr="001E0FA3">
        <w:rPr>
          <w:rFonts w:ascii="Calibri" w:eastAsia="Times New Roman" w:hAnsi="Calibri" w:cs="Calibri"/>
          <w:color w:val="000000"/>
          <w:sz w:val="22"/>
          <w:szCs w:val="22"/>
          <w:lang w:eastAsia="en-GB"/>
        </w:rPr>
        <w:t>Face to face</w:t>
      </w:r>
      <w:proofErr w:type="gramEnd"/>
      <w:r w:rsidRPr="001E0FA3">
        <w:rPr>
          <w:rFonts w:ascii="Calibri" w:eastAsia="Times New Roman" w:hAnsi="Calibri" w:cs="Calibri"/>
          <w:color w:val="000000"/>
          <w:sz w:val="22"/>
          <w:szCs w:val="22"/>
          <w:lang w:eastAsia="en-GB"/>
        </w:rPr>
        <w:t xml:space="preserve"> club meeting, Zoom then only online voting method used.</w:t>
      </w:r>
    </w:p>
    <w:p w14:paraId="4FA54AC0"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With option of member votes possibly coordinated option via Victoria/David Dowling</w:t>
      </w:r>
    </w:p>
    <w:p w14:paraId="13318E41"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Feedback sought from each states committee about moving to a structural </w:t>
      </w:r>
    </w:p>
    <w:p w14:paraId="6F2B19AB" w14:textId="77777777" w:rsidR="001E0FA3" w:rsidRPr="001E0FA3" w:rsidRDefault="001E0FA3" w:rsidP="001E0FA3">
      <w:pPr>
        <w:rPr>
          <w:rFonts w:ascii="Calibri" w:eastAsia="Times New Roman" w:hAnsi="Calibri" w:cs="Calibri"/>
          <w:color w:val="000000"/>
          <w:sz w:val="22"/>
          <w:szCs w:val="22"/>
          <w:lang w:eastAsia="en-GB"/>
        </w:rPr>
      </w:pPr>
      <w:r w:rsidRPr="001E0FA3">
        <w:rPr>
          <w:rFonts w:ascii="Calibri" w:eastAsia="Times New Roman" w:hAnsi="Calibri" w:cs="Calibri"/>
          <w:color w:val="000000"/>
          <w:sz w:val="22"/>
          <w:szCs w:val="22"/>
          <w:lang w:eastAsia="en-GB"/>
        </w:rPr>
        <w:t> </w:t>
      </w:r>
    </w:p>
    <w:p w14:paraId="239B59D5" w14:textId="79950266" w:rsidR="001E0FA3" w:rsidRPr="001E0FA3" w:rsidRDefault="001E0FA3" w:rsidP="001E0FA3">
      <w:pPr>
        <w:ind w:left="720" w:hanging="360"/>
        <w:rPr>
          <w:rFonts w:ascii="Calibri" w:eastAsia="Times New Roman" w:hAnsi="Calibri" w:cs="Calibri"/>
          <w:color w:val="000000"/>
          <w:sz w:val="27"/>
          <w:szCs w:val="27"/>
          <w:lang w:eastAsia="en-GB"/>
        </w:rPr>
      </w:pPr>
      <w:r>
        <w:br w:type="page"/>
      </w:r>
      <w:r>
        <w:rPr>
          <w:rFonts w:ascii="Calibri" w:eastAsia="Times New Roman" w:hAnsi="Calibri" w:cs="Calibri"/>
          <w:color w:val="000000"/>
          <w:sz w:val="27"/>
          <w:szCs w:val="27"/>
          <w:lang w:eastAsia="en-GB"/>
        </w:rPr>
        <w:t>VC 5</w:t>
      </w:r>
    </w:p>
    <w:p w14:paraId="19D1FF3F" w14:textId="77777777" w:rsidR="001E0FA3" w:rsidRPr="001E0FA3" w:rsidRDefault="001E0FA3" w:rsidP="001E0FA3">
      <w:pPr>
        <w:ind w:left="720" w:hanging="360"/>
        <w:rPr>
          <w:rFonts w:ascii="Calibri" w:eastAsia="Times New Roman" w:hAnsi="Calibri" w:cs="Calibri"/>
          <w:color w:val="000000"/>
          <w:sz w:val="27"/>
          <w:szCs w:val="27"/>
          <w:lang w:eastAsia="en-GB"/>
        </w:rPr>
      </w:pPr>
      <w:r w:rsidRPr="001E0FA3">
        <w:rPr>
          <w:rFonts w:ascii="Calibri" w:eastAsia="Times New Roman" w:hAnsi="Calibri" w:cs="Calibri"/>
          <w:color w:val="000000"/>
          <w:sz w:val="27"/>
          <w:szCs w:val="27"/>
          <w:lang w:eastAsia="en-GB"/>
        </w:rPr>
        <w:t>QLD was absent due to work commitments, but was available by text for any queries</w:t>
      </w:r>
    </w:p>
    <w:p w14:paraId="2839D693"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val="en-GB" w:eastAsia="en-GB"/>
        </w:rPr>
        <w:t> </w:t>
      </w:r>
    </w:p>
    <w:p w14:paraId="4DE99234" w14:textId="77777777" w:rsidR="001E0FA3" w:rsidRPr="001E0FA3" w:rsidRDefault="001E0FA3" w:rsidP="001E0FA3">
      <w:pPr>
        <w:numPr>
          <w:ilvl w:val="0"/>
          <w:numId w:val="44"/>
        </w:numPr>
        <w:rPr>
          <w:rFonts w:ascii="Calibri" w:eastAsia="Times New Roman" w:hAnsi="Calibri" w:cs="Calibri"/>
          <w:color w:val="000000"/>
          <w:lang w:eastAsia="en-GB"/>
        </w:rPr>
      </w:pPr>
      <w:r w:rsidRPr="001E0FA3">
        <w:rPr>
          <w:rFonts w:ascii="Calibri" w:eastAsia="Times New Roman" w:hAnsi="Calibri" w:cs="Calibri"/>
          <w:color w:val="000000"/>
          <w:sz w:val="22"/>
          <w:szCs w:val="22"/>
          <w:lang w:val="en-GB" w:eastAsia="en-GB"/>
        </w:rPr>
        <w:t>It was agreed voting was as per the table below</w:t>
      </w:r>
    </w:p>
    <w:tbl>
      <w:tblPr>
        <w:tblW w:w="10620" w:type="dxa"/>
        <w:tblInd w:w="-807" w:type="dxa"/>
        <w:tblCellMar>
          <w:left w:w="0" w:type="dxa"/>
          <w:right w:w="0" w:type="dxa"/>
        </w:tblCellMar>
        <w:tblLook w:val="04A0" w:firstRow="1" w:lastRow="0" w:firstColumn="1" w:lastColumn="0" w:noHBand="0" w:noVBand="1"/>
      </w:tblPr>
      <w:tblGrid>
        <w:gridCol w:w="1520"/>
        <w:gridCol w:w="1300"/>
        <w:gridCol w:w="1300"/>
        <w:gridCol w:w="1300"/>
        <w:gridCol w:w="1300"/>
        <w:gridCol w:w="1300"/>
        <w:gridCol w:w="1300"/>
        <w:gridCol w:w="1300"/>
      </w:tblGrid>
      <w:tr w:rsidR="001E0FA3" w:rsidRPr="001E0FA3" w14:paraId="2482EB3B" w14:textId="77777777" w:rsidTr="001E0FA3">
        <w:trPr>
          <w:trHeight w:val="320"/>
        </w:trPr>
        <w:tc>
          <w:tcPr>
            <w:tcW w:w="15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9AB5B3"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 </w:t>
            </w:r>
          </w:p>
        </w:tc>
        <w:tc>
          <w:tcPr>
            <w:tcW w:w="13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E396195"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NT</w:t>
            </w:r>
          </w:p>
        </w:tc>
        <w:tc>
          <w:tcPr>
            <w:tcW w:w="13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A614488"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WA</w:t>
            </w:r>
          </w:p>
        </w:tc>
        <w:tc>
          <w:tcPr>
            <w:tcW w:w="13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08EE01D"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SA</w:t>
            </w:r>
          </w:p>
        </w:tc>
        <w:tc>
          <w:tcPr>
            <w:tcW w:w="13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4386FAE"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VIC </w:t>
            </w:r>
          </w:p>
        </w:tc>
        <w:tc>
          <w:tcPr>
            <w:tcW w:w="13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4215A6D"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Tas</w:t>
            </w:r>
          </w:p>
        </w:tc>
        <w:tc>
          <w:tcPr>
            <w:tcW w:w="13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E96D6DF"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NSW</w:t>
            </w:r>
          </w:p>
        </w:tc>
        <w:tc>
          <w:tcPr>
            <w:tcW w:w="13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BBE0998"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QLD</w:t>
            </w:r>
          </w:p>
        </w:tc>
      </w:tr>
      <w:tr w:rsidR="001E0FA3" w:rsidRPr="001E0FA3" w14:paraId="06518297" w14:textId="77777777" w:rsidTr="001E0FA3">
        <w:trPr>
          <w:trHeight w:val="320"/>
        </w:trPr>
        <w:tc>
          <w:tcPr>
            <w:tcW w:w="1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86F632"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sz w:val="22"/>
                <w:szCs w:val="22"/>
                <w:lang w:eastAsia="en-GB"/>
              </w:rPr>
              <w:t>3E</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9FCC1B"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660FE3"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7C3668"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3FFD6F"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N</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EA7A5E"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65497A"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C0CBA7"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N</w:t>
            </w:r>
          </w:p>
        </w:tc>
      </w:tr>
      <w:tr w:rsidR="001E0FA3" w:rsidRPr="001E0FA3" w14:paraId="4E7EA50D" w14:textId="77777777" w:rsidTr="001E0FA3">
        <w:trPr>
          <w:trHeight w:val="320"/>
        </w:trPr>
        <w:tc>
          <w:tcPr>
            <w:tcW w:w="1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0B81D3"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sz w:val="22"/>
                <w:szCs w:val="22"/>
                <w:lang w:eastAsia="en-GB"/>
              </w:rPr>
              <w:t>Windows side</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801A26"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77FADF"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E0270A"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N</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465EEE"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N</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B4C86C"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79C0A8"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N</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E0DCAC"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N</w:t>
            </w:r>
          </w:p>
        </w:tc>
      </w:tr>
      <w:tr w:rsidR="001E0FA3" w:rsidRPr="001E0FA3" w14:paraId="44FF4AA0" w14:textId="77777777" w:rsidTr="001E0FA3">
        <w:trPr>
          <w:trHeight w:val="320"/>
        </w:trPr>
        <w:tc>
          <w:tcPr>
            <w:tcW w:w="1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8EB338"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sz w:val="22"/>
                <w:szCs w:val="22"/>
                <w:lang w:eastAsia="en-GB"/>
              </w:rPr>
              <w:t>Windows rear</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7E60D4"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559E06"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9C336F"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N</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6DE87D"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N</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7CE1F9"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F5C9C6"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N</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4A933D"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N</w:t>
            </w:r>
          </w:p>
        </w:tc>
      </w:tr>
      <w:tr w:rsidR="001E0FA3" w:rsidRPr="001E0FA3" w14:paraId="523255B3" w14:textId="77777777" w:rsidTr="001E0FA3">
        <w:trPr>
          <w:trHeight w:val="320"/>
        </w:trPr>
        <w:tc>
          <w:tcPr>
            <w:tcW w:w="1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DEB033"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sz w:val="22"/>
                <w:szCs w:val="22"/>
                <w:lang w:eastAsia="en-GB"/>
              </w:rPr>
              <w:t>Sequential</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1A405C"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23ED39"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50A1D0"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5C7703"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4E8EC0"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N</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C71B5E"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N</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71A0CA"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r>
      <w:tr w:rsidR="001E0FA3" w:rsidRPr="001E0FA3" w14:paraId="55E45325" w14:textId="77777777" w:rsidTr="001E0FA3">
        <w:trPr>
          <w:trHeight w:val="320"/>
        </w:trPr>
        <w:tc>
          <w:tcPr>
            <w:tcW w:w="1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0E98A7"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sz w:val="22"/>
                <w:szCs w:val="22"/>
                <w:lang w:eastAsia="en-GB"/>
              </w:rPr>
              <w:t>DSG</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033CB2"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3C6695"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384DF4"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134BBB"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4D005A"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N</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13581B"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27F4B9"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r>
      <w:tr w:rsidR="001E0FA3" w:rsidRPr="001E0FA3" w14:paraId="78BBBBAF" w14:textId="77777777" w:rsidTr="001E0FA3">
        <w:trPr>
          <w:trHeight w:val="320"/>
        </w:trPr>
        <w:tc>
          <w:tcPr>
            <w:tcW w:w="1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568889"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sz w:val="22"/>
                <w:szCs w:val="22"/>
                <w:lang w:eastAsia="en-GB"/>
              </w:rPr>
              <w:t>Min Weight</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C0BE4C"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TBC</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512AE0"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N</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E68EDE"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N</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03BD07"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N</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77A256"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9BB38E"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44213B" w14:textId="77777777" w:rsidR="001E0FA3" w:rsidRPr="001E0FA3" w:rsidRDefault="001E0FA3" w:rsidP="001E0FA3">
            <w:pPr>
              <w:rPr>
                <w:rFonts w:ascii="Calibri" w:eastAsia="Times New Roman" w:hAnsi="Calibri" w:cs="Calibri"/>
                <w:lang w:eastAsia="en-GB"/>
              </w:rPr>
            </w:pPr>
            <w:r w:rsidRPr="001E0FA3">
              <w:rPr>
                <w:rFonts w:ascii="Calibri" w:eastAsia="Times New Roman" w:hAnsi="Calibri" w:cs="Calibri"/>
                <w:color w:val="000000"/>
                <w:lang w:eastAsia="en-GB"/>
              </w:rPr>
              <w:t>Y</w:t>
            </w:r>
          </w:p>
        </w:tc>
      </w:tr>
    </w:tbl>
    <w:p w14:paraId="551C0DF4"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val="en-GB" w:eastAsia="en-GB"/>
        </w:rPr>
        <w:t> </w:t>
      </w:r>
    </w:p>
    <w:p w14:paraId="30501A57"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val="en-GB" w:eastAsia="en-GB"/>
        </w:rPr>
        <w:t>On that basis 3E, Sequential and DSG are the rules to pass on the vote.</w:t>
      </w:r>
    </w:p>
    <w:p w14:paraId="0C0F4723"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val="en-GB" w:eastAsia="en-GB"/>
        </w:rPr>
        <w:t>NA to type up signing docs for Delegates and email out for review</w:t>
      </w:r>
    </w:p>
    <w:p w14:paraId="4128C0CA"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val="en-GB" w:eastAsia="en-GB"/>
        </w:rPr>
        <w:t> </w:t>
      </w:r>
    </w:p>
    <w:p w14:paraId="5378CC44" w14:textId="77777777" w:rsidR="001E0FA3" w:rsidRPr="001E0FA3" w:rsidRDefault="001E0FA3" w:rsidP="001E0FA3">
      <w:pPr>
        <w:numPr>
          <w:ilvl w:val="0"/>
          <w:numId w:val="45"/>
        </w:numPr>
        <w:rPr>
          <w:rFonts w:ascii="Calibri" w:eastAsia="Times New Roman" w:hAnsi="Calibri" w:cs="Calibri"/>
          <w:color w:val="000000"/>
          <w:lang w:eastAsia="en-GB"/>
        </w:rPr>
      </w:pPr>
      <w:r w:rsidRPr="001E0FA3">
        <w:rPr>
          <w:rFonts w:ascii="Calibri" w:eastAsia="Times New Roman" w:hAnsi="Calibri" w:cs="Calibri"/>
          <w:color w:val="000000"/>
          <w:sz w:val="22"/>
          <w:szCs w:val="22"/>
          <w:lang w:val="en-GB" w:eastAsia="en-GB"/>
        </w:rPr>
        <w:t xml:space="preserve">It was raised by Victoria that they had several competitors that cars are originally log booked as Saloon cars not 3J </w:t>
      </w:r>
      <w:proofErr w:type="gramStart"/>
      <w:r w:rsidRPr="001E0FA3">
        <w:rPr>
          <w:rFonts w:ascii="Calibri" w:eastAsia="Times New Roman" w:hAnsi="Calibri" w:cs="Calibri"/>
          <w:color w:val="000000"/>
          <w:sz w:val="22"/>
          <w:szCs w:val="22"/>
          <w:lang w:val="en-GB" w:eastAsia="en-GB"/>
        </w:rPr>
        <w:t>are were</w:t>
      </w:r>
      <w:proofErr w:type="gramEnd"/>
      <w:r w:rsidRPr="001E0FA3">
        <w:rPr>
          <w:rFonts w:ascii="Calibri" w:eastAsia="Times New Roman" w:hAnsi="Calibri" w:cs="Calibri"/>
          <w:color w:val="000000"/>
          <w:sz w:val="22"/>
          <w:szCs w:val="22"/>
          <w:lang w:val="en-GB" w:eastAsia="en-GB"/>
        </w:rPr>
        <w:t xml:space="preserve"> excluded from the vote.</w:t>
      </w:r>
    </w:p>
    <w:p w14:paraId="5C412019" w14:textId="77777777" w:rsidR="001E0FA3" w:rsidRPr="001E0FA3" w:rsidRDefault="001E0FA3" w:rsidP="001E0FA3">
      <w:pPr>
        <w:ind w:left="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val="en-GB" w:eastAsia="en-GB"/>
        </w:rPr>
        <w:t xml:space="preserve">This also arises with the proposed 3E rule change. It was proposed changing the constitution to reflect this by changing it from “3J </w:t>
      </w:r>
      <w:proofErr w:type="spellStart"/>
      <w:r w:rsidRPr="001E0FA3">
        <w:rPr>
          <w:rFonts w:ascii="Calibri" w:eastAsia="Times New Roman" w:hAnsi="Calibri" w:cs="Calibri"/>
          <w:color w:val="000000"/>
          <w:sz w:val="22"/>
          <w:szCs w:val="22"/>
          <w:lang w:val="en-GB" w:eastAsia="en-GB"/>
        </w:rPr>
        <w:t>logbooked</w:t>
      </w:r>
      <w:proofErr w:type="spellEnd"/>
      <w:r w:rsidRPr="001E0FA3">
        <w:rPr>
          <w:rFonts w:ascii="Calibri" w:eastAsia="Times New Roman" w:hAnsi="Calibri" w:cs="Calibri"/>
          <w:color w:val="000000"/>
          <w:sz w:val="22"/>
          <w:szCs w:val="22"/>
          <w:lang w:val="en-GB" w:eastAsia="en-GB"/>
        </w:rPr>
        <w:t>” to “3J Compliant”</w:t>
      </w:r>
    </w:p>
    <w:p w14:paraId="49793F4A" w14:textId="77777777" w:rsidR="001E0FA3" w:rsidRPr="001E0FA3" w:rsidRDefault="001E0FA3" w:rsidP="001E0FA3">
      <w:pPr>
        <w:ind w:left="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val="en-GB" w:eastAsia="en-GB"/>
        </w:rPr>
        <w:t>NA requested delegates to comeback with what their constitutions say in this regard.  NA also requests any other suggested constitutions changes to align state and nation constitutions or any other constitution deficiencies. All changes need to be identified to allow for a single ballot on changes in the next year or so.</w:t>
      </w:r>
    </w:p>
    <w:p w14:paraId="4B7DDC6A" w14:textId="77777777" w:rsidR="001E0FA3" w:rsidRPr="001E0FA3" w:rsidRDefault="001E0FA3" w:rsidP="001E0FA3">
      <w:pPr>
        <w:ind w:left="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val="en-GB" w:eastAsia="en-GB"/>
        </w:rPr>
        <w:t> </w:t>
      </w:r>
    </w:p>
    <w:p w14:paraId="367DA2E1" w14:textId="77777777" w:rsidR="001E0FA3" w:rsidRPr="001E0FA3" w:rsidRDefault="001E0FA3" w:rsidP="001E0FA3">
      <w:pPr>
        <w:numPr>
          <w:ilvl w:val="0"/>
          <w:numId w:val="46"/>
        </w:numPr>
        <w:rPr>
          <w:rFonts w:ascii="Calibri" w:eastAsia="Times New Roman" w:hAnsi="Calibri" w:cs="Calibri"/>
          <w:color w:val="000000"/>
          <w:lang w:eastAsia="en-GB"/>
        </w:rPr>
      </w:pPr>
      <w:r w:rsidRPr="001E0FA3">
        <w:rPr>
          <w:rFonts w:ascii="Calibri" w:eastAsia="Times New Roman" w:hAnsi="Calibri" w:cs="Calibri"/>
          <w:color w:val="000000"/>
          <w:sz w:val="22"/>
          <w:szCs w:val="22"/>
          <w:lang w:val="en-GB" w:eastAsia="en-GB"/>
        </w:rPr>
        <w:t>Other items discussions</w:t>
      </w:r>
    </w:p>
    <w:p w14:paraId="0CDE5973" w14:textId="77777777" w:rsidR="001E0FA3" w:rsidRPr="001E0FA3" w:rsidRDefault="001E0FA3" w:rsidP="001E0FA3">
      <w:pPr>
        <w:numPr>
          <w:ilvl w:val="1"/>
          <w:numId w:val="46"/>
        </w:numPr>
        <w:rPr>
          <w:rFonts w:ascii="Calibri" w:eastAsia="Times New Roman" w:hAnsi="Calibri" w:cs="Calibri"/>
          <w:color w:val="000000"/>
          <w:lang w:eastAsia="en-GB"/>
        </w:rPr>
      </w:pPr>
      <w:r w:rsidRPr="001E0FA3">
        <w:rPr>
          <w:rFonts w:ascii="Calibri" w:eastAsia="Times New Roman" w:hAnsi="Calibri" w:cs="Calibri"/>
          <w:color w:val="000000"/>
          <w:sz w:val="22"/>
          <w:szCs w:val="22"/>
          <w:lang w:val="en-GB" w:eastAsia="en-GB"/>
        </w:rPr>
        <w:t>Combining the two separate parts of early and late model into one gearbox rule</w:t>
      </w:r>
    </w:p>
    <w:p w14:paraId="491A3DBC" w14:textId="77777777" w:rsidR="001E0FA3" w:rsidRPr="001E0FA3" w:rsidRDefault="001E0FA3" w:rsidP="001E0FA3">
      <w:pPr>
        <w:numPr>
          <w:ilvl w:val="1"/>
          <w:numId w:val="46"/>
        </w:numPr>
        <w:rPr>
          <w:rFonts w:ascii="Calibri" w:eastAsia="Times New Roman" w:hAnsi="Calibri" w:cs="Calibri"/>
          <w:color w:val="000000"/>
          <w:lang w:eastAsia="en-GB"/>
        </w:rPr>
      </w:pPr>
      <w:r w:rsidRPr="001E0FA3">
        <w:rPr>
          <w:rFonts w:ascii="Calibri" w:eastAsia="Times New Roman" w:hAnsi="Calibri" w:cs="Calibri"/>
          <w:color w:val="000000"/>
          <w:sz w:val="22"/>
          <w:szCs w:val="22"/>
          <w:lang w:val="en-GB" w:eastAsia="en-GB"/>
        </w:rPr>
        <w:t>Fascia EM/LM Clean up</w:t>
      </w:r>
    </w:p>
    <w:p w14:paraId="0EBF2E8A" w14:textId="77777777" w:rsidR="001E0FA3" w:rsidRPr="001E0FA3" w:rsidRDefault="001E0FA3" w:rsidP="001E0FA3">
      <w:pPr>
        <w:numPr>
          <w:ilvl w:val="1"/>
          <w:numId w:val="46"/>
        </w:numPr>
        <w:rPr>
          <w:rFonts w:ascii="Calibri" w:eastAsia="Times New Roman" w:hAnsi="Calibri" w:cs="Calibri"/>
          <w:color w:val="000000"/>
          <w:lang w:eastAsia="en-GB"/>
        </w:rPr>
      </w:pPr>
      <w:r w:rsidRPr="001E0FA3">
        <w:rPr>
          <w:rFonts w:ascii="Calibri" w:eastAsia="Times New Roman" w:hAnsi="Calibri" w:cs="Calibri"/>
          <w:color w:val="000000"/>
          <w:sz w:val="22"/>
          <w:szCs w:val="22"/>
          <w:lang w:val="en-GB" w:eastAsia="en-GB"/>
        </w:rPr>
        <w:t>Harness Rule removal and refer to Schedule I</w:t>
      </w:r>
    </w:p>
    <w:p w14:paraId="5769246C" w14:textId="77777777" w:rsidR="001E0FA3" w:rsidRPr="001E0FA3" w:rsidRDefault="001E0FA3" w:rsidP="001E0FA3">
      <w:pPr>
        <w:numPr>
          <w:ilvl w:val="1"/>
          <w:numId w:val="46"/>
        </w:numPr>
        <w:rPr>
          <w:rFonts w:ascii="Calibri" w:eastAsia="Times New Roman" w:hAnsi="Calibri" w:cs="Calibri"/>
          <w:color w:val="000000"/>
          <w:lang w:eastAsia="en-GB"/>
        </w:rPr>
      </w:pPr>
      <w:r w:rsidRPr="001E0FA3">
        <w:rPr>
          <w:rFonts w:ascii="Calibri" w:eastAsia="Times New Roman" w:hAnsi="Calibri" w:cs="Calibri"/>
          <w:color w:val="000000"/>
          <w:sz w:val="22"/>
          <w:szCs w:val="22"/>
          <w:lang w:val="en-GB" w:eastAsia="en-GB"/>
        </w:rPr>
        <w:t>Fuel to be streamlined</w:t>
      </w:r>
    </w:p>
    <w:p w14:paraId="77A7173A" w14:textId="77777777" w:rsidR="001E0FA3" w:rsidRPr="001E0FA3" w:rsidRDefault="001E0FA3" w:rsidP="001E0FA3">
      <w:pPr>
        <w:numPr>
          <w:ilvl w:val="1"/>
          <w:numId w:val="46"/>
        </w:numPr>
        <w:rPr>
          <w:rFonts w:ascii="Calibri" w:eastAsia="Times New Roman" w:hAnsi="Calibri" w:cs="Calibri"/>
          <w:color w:val="000000"/>
          <w:lang w:eastAsia="en-GB"/>
        </w:rPr>
      </w:pPr>
      <w:r w:rsidRPr="001E0FA3">
        <w:rPr>
          <w:rFonts w:ascii="Calibri" w:eastAsia="Times New Roman" w:hAnsi="Calibri" w:cs="Calibri"/>
          <w:color w:val="000000"/>
          <w:sz w:val="22"/>
          <w:szCs w:val="22"/>
          <w:lang w:val="en-GB" w:eastAsia="en-GB"/>
        </w:rPr>
        <w:t>Discuss 300mm rule with MA and the implication for off the shelf partial steering wheels</w:t>
      </w:r>
    </w:p>
    <w:p w14:paraId="6032FDA9"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val="en-GB" w:eastAsia="en-GB"/>
        </w:rPr>
        <w:t> </w:t>
      </w:r>
    </w:p>
    <w:p w14:paraId="1F3A2453" w14:textId="77777777" w:rsidR="001E0FA3" w:rsidRPr="001E0FA3" w:rsidRDefault="001E0FA3" w:rsidP="001E0FA3">
      <w:pPr>
        <w:numPr>
          <w:ilvl w:val="0"/>
          <w:numId w:val="47"/>
        </w:numPr>
        <w:rPr>
          <w:rFonts w:ascii="Calibri" w:eastAsia="Times New Roman" w:hAnsi="Calibri" w:cs="Calibri"/>
          <w:color w:val="000000"/>
          <w:lang w:eastAsia="en-GB"/>
        </w:rPr>
      </w:pPr>
      <w:r w:rsidRPr="001E0FA3">
        <w:rPr>
          <w:rFonts w:ascii="Calibri" w:eastAsia="Times New Roman" w:hAnsi="Calibri" w:cs="Calibri"/>
          <w:color w:val="000000"/>
          <w:sz w:val="22"/>
          <w:szCs w:val="22"/>
          <w:lang w:val="en-GB" w:eastAsia="en-GB"/>
        </w:rPr>
        <w:t>Steve Cherry proposed re-write was discussed. </w:t>
      </w:r>
    </w:p>
    <w:p w14:paraId="14903529" w14:textId="77777777" w:rsidR="001E0FA3" w:rsidRPr="001E0FA3" w:rsidRDefault="001E0FA3" w:rsidP="001E0FA3">
      <w:pPr>
        <w:ind w:left="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val="en-GB" w:eastAsia="en-GB"/>
        </w:rPr>
        <w:t>It was proposed to wait to see the FIA changes on the basis MA would be accommodating of a late rule change should the FIA re-write Group A rules</w:t>
      </w:r>
    </w:p>
    <w:p w14:paraId="7B54116D" w14:textId="77777777" w:rsidR="001E0FA3" w:rsidRPr="001E0FA3" w:rsidRDefault="001E0FA3" w:rsidP="001E0FA3">
      <w:pPr>
        <w:ind w:left="72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val="en-GB" w:eastAsia="en-GB"/>
        </w:rPr>
        <w:t> </w:t>
      </w:r>
    </w:p>
    <w:p w14:paraId="632D70E4"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5F271A50" w14:textId="7257BCF6" w:rsidR="001E0FA3" w:rsidRDefault="001E0FA3">
      <w:r>
        <w:br w:type="page"/>
      </w:r>
    </w:p>
    <w:p w14:paraId="0C3806EA" w14:textId="77777777" w:rsidR="001E0FA3" w:rsidRDefault="001E0FA3"/>
    <w:p w14:paraId="1012BC22" w14:textId="1CC01755" w:rsidR="001E0FA3" w:rsidRPr="001E0FA3" w:rsidRDefault="001E0FA3" w:rsidP="001E0FA3">
      <w:pPr>
        <w:rPr>
          <w:rFonts w:ascii="Calibri" w:eastAsia="Times New Roman" w:hAnsi="Calibri" w:cs="Calibri"/>
          <w:color w:val="000000"/>
          <w:sz w:val="27"/>
          <w:szCs w:val="27"/>
          <w:lang w:eastAsia="en-GB"/>
        </w:rPr>
      </w:pPr>
      <w:r>
        <w:rPr>
          <w:rFonts w:ascii="Calibri" w:eastAsia="Times New Roman" w:hAnsi="Calibri" w:cs="Calibri"/>
          <w:color w:val="000000"/>
          <w:sz w:val="22"/>
          <w:szCs w:val="22"/>
          <w:lang w:val="en-GB" w:eastAsia="en-GB"/>
        </w:rPr>
        <w:t xml:space="preserve">VC 6 </w:t>
      </w:r>
      <w:r w:rsidRPr="001E0FA3">
        <w:rPr>
          <w:rFonts w:ascii="Calibri" w:eastAsia="Times New Roman" w:hAnsi="Calibri" w:cs="Calibri"/>
          <w:color w:val="000000"/>
          <w:sz w:val="22"/>
          <w:szCs w:val="22"/>
          <w:lang w:val="en-GB" w:eastAsia="en-GB"/>
        </w:rPr>
        <w:t>Agenda/</w:t>
      </w:r>
      <w:r w:rsidRPr="001E0FA3">
        <w:rPr>
          <w:rFonts w:ascii="Calibri" w:eastAsia="Times New Roman" w:hAnsi="Calibri" w:cs="Calibri"/>
          <w:color w:val="0070C0"/>
          <w:sz w:val="22"/>
          <w:szCs w:val="22"/>
          <w:shd w:val="clear" w:color="auto" w:fill="FFEE94"/>
          <w:lang w:val="en-GB" w:eastAsia="en-GB"/>
        </w:rPr>
        <w:t>Minutes</w:t>
      </w:r>
      <w:r w:rsidRPr="001E0FA3">
        <w:rPr>
          <w:rFonts w:ascii="Calibri" w:eastAsia="Times New Roman" w:hAnsi="Calibri" w:cs="Calibri"/>
          <w:color w:val="0070C0"/>
          <w:sz w:val="22"/>
          <w:szCs w:val="22"/>
          <w:lang w:val="en-GB" w:eastAsia="en-GB"/>
        </w:rPr>
        <w:t>/</w:t>
      </w:r>
      <w:r w:rsidRPr="001E0FA3">
        <w:rPr>
          <w:rFonts w:ascii="Calibri" w:eastAsia="Times New Roman" w:hAnsi="Calibri" w:cs="Calibri"/>
          <w:color w:val="00B0F0"/>
          <w:sz w:val="22"/>
          <w:szCs w:val="22"/>
          <w:lang w:val="en-GB" w:eastAsia="en-GB"/>
        </w:rPr>
        <w:t>Post </w:t>
      </w:r>
      <w:r w:rsidRPr="001E0FA3">
        <w:rPr>
          <w:rFonts w:ascii="Calibri" w:eastAsia="Times New Roman" w:hAnsi="Calibri" w:cs="Calibri"/>
          <w:color w:val="070706"/>
          <w:sz w:val="22"/>
          <w:szCs w:val="22"/>
          <w:shd w:val="clear" w:color="auto" w:fill="FFEE94"/>
          <w:lang w:val="en-GB" w:eastAsia="en-GB"/>
        </w:rPr>
        <w:t>minutes</w:t>
      </w:r>
      <w:r w:rsidRPr="001E0FA3">
        <w:rPr>
          <w:rFonts w:ascii="Calibri" w:eastAsia="Times New Roman" w:hAnsi="Calibri" w:cs="Calibri"/>
          <w:color w:val="00B0F0"/>
          <w:sz w:val="22"/>
          <w:szCs w:val="22"/>
          <w:lang w:val="en-GB" w:eastAsia="en-GB"/>
        </w:rPr>
        <w:t> communications </w:t>
      </w:r>
    </w:p>
    <w:p w14:paraId="39C81668" w14:textId="77777777" w:rsidR="001E0FA3" w:rsidRPr="001E0FA3" w:rsidRDefault="001E0FA3" w:rsidP="001E0FA3">
      <w:pPr>
        <w:numPr>
          <w:ilvl w:val="0"/>
          <w:numId w:val="32"/>
        </w:numPr>
        <w:rPr>
          <w:rFonts w:ascii="Calibri" w:eastAsia="Times New Roman" w:hAnsi="Calibri" w:cs="Calibri"/>
          <w:color w:val="000000"/>
          <w:lang w:eastAsia="en-GB"/>
        </w:rPr>
      </w:pPr>
      <w:r w:rsidRPr="001E0FA3">
        <w:rPr>
          <w:rFonts w:ascii="Calibri" w:eastAsia="Times New Roman" w:hAnsi="Calibri" w:cs="Calibri"/>
          <w:color w:val="000000"/>
          <w:sz w:val="22"/>
          <w:szCs w:val="22"/>
          <w:lang w:val="en-GB" w:eastAsia="en-GB"/>
        </w:rPr>
        <w:t>Mustang dimensions and discussion about whether to request its admission to the category </w:t>
      </w:r>
    </w:p>
    <w:p w14:paraId="4C105425"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70C0"/>
          <w:sz w:val="22"/>
          <w:szCs w:val="22"/>
          <w:lang w:val="en-GB" w:eastAsia="en-GB"/>
        </w:rPr>
        <w:t>NA to submit proposal to Delegates for majority states agree to added vehicle to list subject to AMRC approval</w:t>
      </w:r>
    </w:p>
    <w:p w14:paraId="2978EA68"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70C0"/>
          <w:sz w:val="22"/>
          <w:szCs w:val="22"/>
          <w:lang w:val="en-GB" w:eastAsia="en-GB"/>
        </w:rPr>
        <w:t>NA to speak to MA about possible FIA rule change and write a paragraph on possible change for delegates to discuss with members.</w:t>
      </w:r>
    </w:p>
    <w:p w14:paraId="1EC55EE4"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B0F0"/>
          <w:sz w:val="22"/>
          <w:szCs w:val="22"/>
          <w:lang w:val="en-GB" w:eastAsia="en-GB"/>
        </w:rPr>
        <w:t xml:space="preserve">NA has spoken to MA </w:t>
      </w:r>
      <w:proofErr w:type="gramStart"/>
      <w:r w:rsidRPr="001E0FA3">
        <w:rPr>
          <w:rFonts w:ascii="Calibri" w:eastAsia="Times New Roman" w:hAnsi="Calibri" w:cs="Calibri"/>
          <w:color w:val="00B0F0"/>
          <w:sz w:val="22"/>
          <w:szCs w:val="22"/>
          <w:lang w:val="en-GB" w:eastAsia="en-GB"/>
        </w:rPr>
        <w:t>an</w:t>
      </w:r>
      <w:proofErr w:type="gramEnd"/>
      <w:r w:rsidRPr="001E0FA3">
        <w:rPr>
          <w:rFonts w:ascii="Calibri" w:eastAsia="Times New Roman" w:hAnsi="Calibri" w:cs="Calibri"/>
          <w:color w:val="00B0F0"/>
          <w:sz w:val="22"/>
          <w:szCs w:val="22"/>
          <w:lang w:val="en-GB" w:eastAsia="en-GB"/>
        </w:rPr>
        <w:t xml:space="preserve"> rule FIA change appears to be about the definitions of touring and sports cars. FIA Group A definition won’t change.</w:t>
      </w:r>
    </w:p>
    <w:p w14:paraId="14D612C5"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B0F0"/>
          <w:sz w:val="22"/>
          <w:szCs w:val="22"/>
          <w:lang w:val="en-GB" w:eastAsia="en-GB"/>
        </w:rPr>
        <w:t>MA to come back with further details on possible changes.</w:t>
      </w:r>
    </w:p>
    <w:p w14:paraId="739ABD0C" w14:textId="3D433D5D" w:rsidR="001E0FA3" w:rsidRPr="001E0FA3" w:rsidRDefault="001E0FA3" w:rsidP="001E0FA3">
      <w:pPr>
        <w:numPr>
          <w:ilvl w:val="0"/>
          <w:numId w:val="33"/>
        </w:numPr>
        <w:rPr>
          <w:rFonts w:ascii="Calibri" w:eastAsia="Times New Roman" w:hAnsi="Calibri" w:cs="Calibri"/>
          <w:color w:val="000000"/>
          <w:lang w:eastAsia="en-GB"/>
        </w:rPr>
      </w:pPr>
      <w:r w:rsidRPr="001E0FA3">
        <w:rPr>
          <w:rFonts w:ascii="Calibri" w:eastAsia="Times New Roman" w:hAnsi="Calibri" w:cs="Calibri"/>
          <w:color w:val="000000"/>
          <w:sz w:val="22"/>
          <w:szCs w:val="22"/>
          <w:lang w:val="en-GB" w:eastAsia="en-GB"/>
        </w:rPr>
        <w:t>Nationals catch </w:t>
      </w:r>
      <w:r>
        <w:rPr>
          <w:rFonts w:ascii="Calibri" w:eastAsia="Times New Roman" w:hAnsi="Calibri" w:cs="Calibri"/>
          <w:color w:val="000000"/>
          <w:sz w:val="22"/>
          <w:szCs w:val="22"/>
          <w:lang w:val="en-GB" w:eastAsia="en-GB"/>
        </w:rPr>
        <w:t>up</w:t>
      </w:r>
    </w:p>
    <w:p w14:paraId="12535904"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70C0"/>
          <w:sz w:val="22"/>
          <w:szCs w:val="22"/>
          <w:lang w:val="en-GB" w:eastAsia="en-GB"/>
        </w:rPr>
        <w:t>Plenty of U2L, mixed heat racing, U2L final. Tyres strip and fit will be charged.</w:t>
      </w:r>
    </w:p>
    <w:p w14:paraId="228AB869" w14:textId="77777777" w:rsidR="001E0FA3" w:rsidRPr="001E0FA3" w:rsidRDefault="001E0FA3" w:rsidP="001E0FA3">
      <w:pPr>
        <w:numPr>
          <w:ilvl w:val="0"/>
          <w:numId w:val="34"/>
        </w:numPr>
        <w:rPr>
          <w:rFonts w:ascii="Calibri" w:eastAsia="Times New Roman" w:hAnsi="Calibri" w:cs="Calibri"/>
          <w:color w:val="000000"/>
          <w:lang w:eastAsia="en-GB"/>
        </w:rPr>
      </w:pPr>
      <w:r w:rsidRPr="001E0FA3">
        <w:rPr>
          <w:rFonts w:ascii="Calibri" w:eastAsia="Times New Roman" w:hAnsi="Calibri" w:cs="Calibri"/>
          <w:color w:val="000000"/>
          <w:sz w:val="22"/>
          <w:szCs w:val="22"/>
          <w:lang w:val="en-GB" w:eastAsia="en-GB"/>
        </w:rPr>
        <w:t xml:space="preserve">Yokohama tyres &amp; Come a </w:t>
      </w:r>
      <w:proofErr w:type="gramStart"/>
      <w:r w:rsidRPr="001E0FA3">
        <w:rPr>
          <w:rFonts w:ascii="Calibri" w:eastAsia="Times New Roman" w:hAnsi="Calibri" w:cs="Calibri"/>
          <w:color w:val="000000"/>
          <w:sz w:val="22"/>
          <w:szCs w:val="22"/>
          <w:lang w:val="en-GB" w:eastAsia="en-GB"/>
        </w:rPr>
        <w:t>try(</w:t>
      </w:r>
      <w:proofErr w:type="gramEnd"/>
      <w:r w:rsidRPr="001E0FA3">
        <w:rPr>
          <w:rFonts w:ascii="Calibri" w:eastAsia="Times New Roman" w:hAnsi="Calibri" w:cs="Calibri"/>
          <w:color w:val="000000"/>
          <w:sz w:val="22"/>
          <w:szCs w:val="22"/>
          <w:lang w:val="en-GB" w:eastAsia="en-GB"/>
        </w:rPr>
        <w:t>5 positions left)</w:t>
      </w:r>
    </w:p>
    <w:p w14:paraId="3ED15256"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70C0"/>
          <w:sz w:val="22"/>
          <w:szCs w:val="22"/>
          <w:lang w:val="en-GB" w:eastAsia="en-GB"/>
        </w:rPr>
        <w:t>NA to discuss sponsorship with Yokohama around Nationals</w:t>
      </w:r>
    </w:p>
    <w:p w14:paraId="7F507DF0"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B0F0"/>
          <w:sz w:val="22"/>
          <w:szCs w:val="22"/>
          <w:lang w:val="en-GB" w:eastAsia="en-GB"/>
        </w:rPr>
        <w:t xml:space="preserve">Post meeting NA has had a discussion with Yokohama about developing a </w:t>
      </w:r>
      <w:proofErr w:type="gramStart"/>
      <w:r w:rsidRPr="001E0FA3">
        <w:rPr>
          <w:rFonts w:ascii="Calibri" w:eastAsia="Times New Roman" w:hAnsi="Calibri" w:cs="Calibri"/>
          <w:color w:val="00B0F0"/>
          <w:sz w:val="22"/>
          <w:szCs w:val="22"/>
          <w:lang w:val="en-GB" w:eastAsia="en-GB"/>
        </w:rPr>
        <w:t>Nationals</w:t>
      </w:r>
      <w:proofErr w:type="gramEnd"/>
      <w:r w:rsidRPr="001E0FA3">
        <w:rPr>
          <w:rFonts w:ascii="Calibri" w:eastAsia="Times New Roman" w:hAnsi="Calibri" w:cs="Calibri"/>
          <w:color w:val="00B0F0"/>
          <w:sz w:val="22"/>
          <w:szCs w:val="22"/>
          <w:lang w:val="en-GB" w:eastAsia="en-GB"/>
        </w:rPr>
        <w:t xml:space="preserve"> timeline with consultation points.</w:t>
      </w:r>
    </w:p>
    <w:p w14:paraId="4DFC5214"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B0F0"/>
          <w:sz w:val="22"/>
          <w:szCs w:val="22"/>
          <w:lang w:val="en-GB" w:eastAsia="en-GB"/>
        </w:rPr>
        <w:t xml:space="preserve">Yokohama is not fixed on </w:t>
      </w:r>
      <w:proofErr w:type="gramStart"/>
      <w:r w:rsidRPr="001E0FA3">
        <w:rPr>
          <w:rFonts w:ascii="Calibri" w:eastAsia="Times New Roman" w:hAnsi="Calibri" w:cs="Calibri"/>
          <w:color w:val="00B0F0"/>
          <w:sz w:val="22"/>
          <w:szCs w:val="22"/>
          <w:lang w:val="en-GB" w:eastAsia="en-GB"/>
        </w:rPr>
        <w:t>a</w:t>
      </w:r>
      <w:proofErr w:type="gramEnd"/>
      <w:r w:rsidRPr="001E0FA3">
        <w:rPr>
          <w:rFonts w:ascii="Calibri" w:eastAsia="Times New Roman" w:hAnsi="Calibri" w:cs="Calibri"/>
          <w:color w:val="00B0F0"/>
          <w:sz w:val="22"/>
          <w:szCs w:val="22"/>
          <w:lang w:val="en-GB" w:eastAsia="en-GB"/>
        </w:rPr>
        <w:t xml:space="preserve"> advertising position just a consultative process optimising their representation subject to issues as they may arise. </w:t>
      </w:r>
    </w:p>
    <w:p w14:paraId="63E5A6B3"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B0F0"/>
          <w:sz w:val="22"/>
          <w:szCs w:val="22"/>
          <w:lang w:val="en-GB" w:eastAsia="en-GB"/>
        </w:rPr>
        <w:t>They are not rigid in their approach about having either windscreen banner door trim etc</w:t>
      </w:r>
    </w:p>
    <w:p w14:paraId="7C390E45"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B0F0"/>
          <w:sz w:val="22"/>
          <w:szCs w:val="22"/>
          <w:lang w:val="en-GB" w:eastAsia="en-GB"/>
        </w:rPr>
        <w:t>NA to draw up a calendar based on labour day long weekend for events. </w:t>
      </w:r>
    </w:p>
    <w:p w14:paraId="33E566D3" w14:textId="77777777" w:rsidR="001E0FA3" w:rsidRPr="001E0FA3" w:rsidRDefault="001E0FA3" w:rsidP="001E0FA3">
      <w:pPr>
        <w:numPr>
          <w:ilvl w:val="0"/>
          <w:numId w:val="35"/>
        </w:numPr>
        <w:rPr>
          <w:rFonts w:ascii="Calibri" w:eastAsia="Times New Roman" w:hAnsi="Calibri" w:cs="Calibri"/>
          <w:color w:val="000000"/>
          <w:lang w:eastAsia="en-GB"/>
        </w:rPr>
      </w:pPr>
      <w:r w:rsidRPr="001E0FA3">
        <w:rPr>
          <w:rFonts w:ascii="Calibri" w:eastAsia="Times New Roman" w:hAnsi="Calibri" w:cs="Calibri"/>
          <w:color w:val="000000"/>
          <w:sz w:val="22"/>
          <w:szCs w:val="22"/>
          <w:lang w:val="en-GB" w:eastAsia="en-GB"/>
        </w:rPr>
        <w:t xml:space="preserve">Rule </w:t>
      </w:r>
      <w:proofErr w:type="gramStart"/>
      <w:r w:rsidRPr="001E0FA3">
        <w:rPr>
          <w:rFonts w:ascii="Calibri" w:eastAsia="Times New Roman" w:hAnsi="Calibri" w:cs="Calibri"/>
          <w:color w:val="000000"/>
          <w:sz w:val="22"/>
          <w:szCs w:val="22"/>
          <w:lang w:val="en-GB" w:eastAsia="en-GB"/>
        </w:rPr>
        <w:t>changes(</w:t>
      </w:r>
      <w:proofErr w:type="gramEnd"/>
      <w:r w:rsidRPr="001E0FA3">
        <w:rPr>
          <w:rFonts w:ascii="Calibri" w:eastAsia="Times New Roman" w:hAnsi="Calibri" w:cs="Calibri"/>
          <w:color w:val="000000"/>
          <w:sz w:val="22"/>
          <w:szCs w:val="22"/>
          <w:lang w:val="en-GB" w:eastAsia="en-GB"/>
        </w:rPr>
        <w:t>live sign off if required)</w:t>
      </w:r>
    </w:p>
    <w:p w14:paraId="02A68CF0"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4472C4"/>
          <w:sz w:val="22"/>
          <w:szCs w:val="22"/>
          <w:lang w:val="en-GB" w:eastAsia="en-GB"/>
        </w:rPr>
        <w:t>VIC to sign post meeting, Delegates to follow on as they receive email</w:t>
      </w:r>
    </w:p>
    <w:p w14:paraId="4A799653" w14:textId="77777777" w:rsidR="001E0FA3" w:rsidRPr="001E0FA3" w:rsidRDefault="001E0FA3" w:rsidP="001E0FA3">
      <w:pPr>
        <w:numPr>
          <w:ilvl w:val="0"/>
          <w:numId w:val="36"/>
        </w:numPr>
        <w:rPr>
          <w:rFonts w:ascii="Calibri" w:eastAsia="Times New Roman" w:hAnsi="Calibri" w:cs="Calibri"/>
          <w:color w:val="000000"/>
          <w:lang w:eastAsia="en-GB"/>
        </w:rPr>
      </w:pPr>
      <w:r w:rsidRPr="001E0FA3">
        <w:rPr>
          <w:rFonts w:ascii="Calibri" w:eastAsia="Times New Roman" w:hAnsi="Calibri" w:cs="Calibri"/>
          <w:color w:val="000000"/>
          <w:sz w:val="22"/>
          <w:szCs w:val="22"/>
          <w:lang w:val="en-GB" w:eastAsia="en-GB"/>
        </w:rPr>
        <w:t>Constitution. any further thoughts</w:t>
      </w:r>
    </w:p>
    <w:p w14:paraId="3588BE67"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4472C4"/>
          <w:sz w:val="22"/>
          <w:szCs w:val="22"/>
          <w:lang w:val="en-GB" w:eastAsia="en-GB"/>
        </w:rPr>
        <w:t>QLD raised national online voting option</w:t>
      </w:r>
    </w:p>
    <w:p w14:paraId="59FD5480"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4472C4"/>
          <w:sz w:val="22"/>
          <w:szCs w:val="22"/>
          <w:lang w:val="en-GB" w:eastAsia="en-GB"/>
        </w:rPr>
        <w:t xml:space="preserve">3K and 3E </w:t>
      </w:r>
      <w:proofErr w:type="gramStart"/>
      <w:r w:rsidRPr="001E0FA3">
        <w:rPr>
          <w:rFonts w:ascii="Calibri" w:eastAsia="Times New Roman" w:hAnsi="Calibri" w:cs="Calibri"/>
          <w:color w:val="4472C4"/>
          <w:sz w:val="22"/>
          <w:szCs w:val="22"/>
          <w:lang w:val="en-GB" w:eastAsia="en-GB"/>
        </w:rPr>
        <w:t>log book</w:t>
      </w:r>
      <w:proofErr w:type="gramEnd"/>
      <w:r w:rsidRPr="001E0FA3">
        <w:rPr>
          <w:rFonts w:ascii="Calibri" w:eastAsia="Times New Roman" w:hAnsi="Calibri" w:cs="Calibri"/>
          <w:color w:val="4472C4"/>
          <w:sz w:val="22"/>
          <w:szCs w:val="22"/>
          <w:lang w:val="en-GB" w:eastAsia="en-GB"/>
        </w:rPr>
        <w:t xml:space="preserve"> members issue raised by VIC</w:t>
      </w:r>
    </w:p>
    <w:p w14:paraId="669F9F98"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4472C4"/>
          <w:sz w:val="22"/>
          <w:szCs w:val="22"/>
          <w:lang w:val="en-GB" w:eastAsia="en-GB"/>
        </w:rPr>
        <w:t>VIC a rewording their constitution will forward details of their new constitution when completed</w:t>
      </w:r>
    </w:p>
    <w:p w14:paraId="14BA760B"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4472C4"/>
          <w:sz w:val="22"/>
          <w:szCs w:val="22"/>
          <w:lang w:val="en-GB" w:eastAsia="en-GB"/>
        </w:rPr>
        <w:t>NSW get members to change logbook</w:t>
      </w:r>
    </w:p>
    <w:p w14:paraId="504F4615"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4472C4"/>
          <w:sz w:val="22"/>
          <w:szCs w:val="22"/>
          <w:lang w:val="en-GB" w:eastAsia="en-GB"/>
        </w:rPr>
        <w:t>3E logbook entrants will need to be listed separately with upcoming rule change if approved by AMRC</w:t>
      </w:r>
    </w:p>
    <w:p w14:paraId="0C40756A" w14:textId="77777777" w:rsidR="001E0FA3" w:rsidRPr="001E0FA3" w:rsidRDefault="001E0FA3" w:rsidP="001E0FA3">
      <w:pPr>
        <w:numPr>
          <w:ilvl w:val="0"/>
          <w:numId w:val="37"/>
        </w:numPr>
        <w:rPr>
          <w:rFonts w:ascii="Calibri" w:eastAsia="Times New Roman" w:hAnsi="Calibri" w:cs="Calibri"/>
          <w:color w:val="000000"/>
          <w:lang w:eastAsia="en-GB"/>
        </w:rPr>
      </w:pPr>
      <w:r w:rsidRPr="001E0FA3">
        <w:rPr>
          <w:rFonts w:ascii="Calibri" w:eastAsia="Times New Roman" w:hAnsi="Calibri" w:cs="Calibri"/>
          <w:color w:val="000000"/>
          <w:sz w:val="22"/>
          <w:szCs w:val="22"/>
          <w:lang w:val="en-GB" w:eastAsia="en-GB"/>
        </w:rPr>
        <w:t>Block application</w:t>
      </w:r>
    </w:p>
    <w:p w14:paraId="1FE5188F"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4472C4"/>
          <w:sz w:val="22"/>
          <w:szCs w:val="22"/>
          <w:lang w:val="en-GB" w:eastAsia="en-GB"/>
        </w:rPr>
        <w:t xml:space="preserve">First Non-compliant block application reviewed for submission. NSW to resend application on </w:t>
      </w:r>
      <w:proofErr w:type="gramStart"/>
      <w:r w:rsidRPr="001E0FA3">
        <w:rPr>
          <w:rFonts w:ascii="Calibri" w:eastAsia="Times New Roman" w:hAnsi="Calibri" w:cs="Calibri"/>
          <w:color w:val="4472C4"/>
          <w:sz w:val="22"/>
          <w:szCs w:val="22"/>
          <w:lang w:val="en-GB" w:eastAsia="en-GB"/>
        </w:rPr>
        <w:t>Non-compliant</w:t>
      </w:r>
      <w:proofErr w:type="gramEnd"/>
      <w:r w:rsidRPr="001E0FA3">
        <w:rPr>
          <w:rFonts w:ascii="Calibri" w:eastAsia="Times New Roman" w:hAnsi="Calibri" w:cs="Calibri"/>
          <w:color w:val="4472C4"/>
          <w:sz w:val="22"/>
          <w:szCs w:val="22"/>
          <w:lang w:val="en-GB" w:eastAsia="en-GB"/>
        </w:rPr>
        <w:t xml:space="preserve"> block application form. NA to forward from.</w:t>
      </w:r>
    </w:p>
    <w:p w14:paraId="32EBF081" w14:textId="77777777" w:rsidR="001E0FA3" w:rsidRPr="001E0FA3" w:rsidRDefault="001E0FA3" w:rsidP="001E0FA3">
      <w:pPr>
        <w:numPr>
          <w:ilvl w:val="0"/>
          <w:numId w:val="38"/>
        </w:numPr>
        <w:rPr>
          <w:rFonts w:ascii="Calibri" w:eastAsia="Times New Roman" w:hAnsi="Calibri" w:cs="Calibri"/>
          <w:color w:val="000000"/>
          <w:lang w:eastAsia="en-GB"/>
        </w:rPr>
      </w:pPr>
      <w:r w:rsidRPr="001E0FA3">
        <w:rPr>
          <w:rFonts w:ascii="Calibri" w:eastAsia="Times New Roman" w:hAnsi="Calibri" w:cs="Calibri"/>
          <w:color w:val="000000"/>
          <w:sz w:val="22"/>
          <w:szCs w:val="22"/>
          <w:lang w:val="en-GB" w:eastAsia="en-GB"/>
        </w:rPr>
        <w:t>Other items</w:t>
      </w:r>
    </w:p>
    <w:p w14:paraId="20765470"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val="en-GB" w:eastAsia="en-GB"/>
        </w:rPr>
        <w:t>IPRASA missed out on Adelaide 500 grid</w:t>
      </w:r>
    </w:p>
    <w:p w14:paraId="769222C7"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val="en-GB" w:eastAsia="en-GB"/>
        </w:rPr>
        <w:t>                                </w:t>
      </w:r>
      <w:r w:rsidRPr="001E0FA3">
        <w:rPr>
          <w:rFonts w:ascii="Calibri" w:eastAsia="Times New Roman" w:hAnsi="Calibri" w:cs="Calibri"/>
          <w:color w:val="0070C0"/>
          <w:sz w:val="22"/>
          <w:szCs w:val="22"/>
          <w:lang w:val="en-GB" w:eastAsia="en-GB"/>
        </w:rPr>
        <w:t>VIC request paragraph outlining rule change status.</w:t>
      </w:r>
    </w:p>
    <w:p w14:paraId="5F4D212E"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B0F0"/>
          <w:sz w:val="22"/>
          <w:szCs w:val="22"/>
          <w:lang w:val="en-GB" w:eastAsia="en-GB"/>
        </w:rPr>
        <w:t xml:space="preserve">                                The rules voted on by members that did not pass were minimum weight break, polycarbonate </w:t>
      </w:r>
      <w:proofErr w:type="gramStart"/>
      <w:r w:rsidRPr="001E0FA3">
        <w:rPr>
          <w:rFonts w:ascii="Calibri" w:eastAsia="Times New Roman" w:hAnsi="Calibri" w:cs="Calibri"/>
          <w:color w:val="00B0F0"/>
          <w:sz w:val="22"/>
          <w:szCs w:val="22"/>
          <w:lang w:val="en-GB" w:eastAsia="en-GB"/>
        </w:rPr>
        <w:t>windows(</w:t>
      </w:r>
      <w:proofErr w:type="gramEnd"/>
      <w:r w:rsidRPr="001E0FA3">
        <w:rPr>
          <w:rFonts w:ascii="Calibri" w:eastAsia="Times New Roman" w:hAnsi="Calibri" w:cs="Calibri"/>
          <w:color w:val="00B0F0"/>
          <w:sz w:val="22"/>
          <w:szCs w:val="22"/>
          <w:lang w:val="en-GB" w:eastAsia="en-GB"/>
        </w:rPr>
        <w:t>both side and rear were not supported).</w:t>
      </w:r>
    </w:p>
    <w:p w14:paraId="2CFEC957"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B0F0"/>
          <w:sz w:val="22"/>
          <w:szCs w:val="22"/>
          <w:lang w:val="en-GB" w:eastAsia="en-GB"/>
        </w:rPr>
        <w:t xml:space="preserve">                                The </w:t>
      </w:r>
      <w:proofErr w:type="gramStart"/>
      <w:r w:rsidRPr="001E0FA3">
        <w:rPr>
          <w:rFonts w:ascii="Calibri" w:eastAsia="Times New Roman" w:hAnsi="Calibri" w:cs="Calibri"/>
          <w:color w:val="00B0F0"/>
          <w:sz w:val="22"/>
          <w:szCs w:val="22"/>
          <w:lang w:val="en-GB" w:eastAsia="en-GB"/>
        </w:rPr>
        <w:t>DSG ,</w:t>
      </w:r>
      <w:proofErr w:type="gramEnd"/>
      <w:r w:rsidRPr="001E0FA3">
        <w:rPr>
          <w:rFonts w:ascii="Calibri" w:eastAsia="Times New Roman" w:hAnsi="Calibri" w:cs="Calibri"/>
          <w:color w:val="00B0F0"/>
          <w:sz w:val="22"/>
          <w:szCs w:val="22"/>
          <w:lang w:val="en-GB" w:eastAsia="en-GB"/>
        </w:rPr>
        <w:t xml:space="preserve"> sequential and 3E Naturally aspirated were passed by members but are awaiting approval of the AMRC.</w:t>
      </w:r>
    </w:p>
    <w:p w14:paraId="457ECA19" w14:textId="77777777" w:rsidR="001E0FA3" w:rsidRPr="001E0FA3" w:rsidRDefault="001E0FA3" w:rsidP="001E0FA3">
      <w:pPr>
        <w:ind w:left="720" w:firstLine="720"/>
        <w:rPr>
          <w:rFonts w:ascii="Calibri" w:eastAsia="Times New Roman" w:hAnsi="Calibri" w:cs="Calibri"/>
          <w:color w:val="000000"/>
          <w:sz w:val="27"/>
          <w:szCs w:val="27"/>
          <w:lang w:eastAsia="en-GB"/>
        </w:rPr>
      </w:pPr>
      <w:r w:rsidRPr="001E0FA3">
        <w:rPr>
          <w:rFonts w:ascii="Calibri" w:eastAsia="Times New Roman" w:hAnsi="Calibri" w:cs="Calibri"/>
          <w:color w:val="00B0F0"/>
          <w:sz w:val="22"/>
          <w:szCs w:val="22"/>
          <w:lang w:val="en-GB" w:eastAsia="en-GB"/>
        </w:rPr>
        <w:t>Please do not act on the rule changes until they have been confirmed acceptable by the AMRC. </w:t>
      </w:r>
    </w:p>
    <w:p w14:paraId="2C1C0377"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val="en-GB" w:eastAsia="en-GB"/>
        </w:rPr>
        <w:t> </w:t>
      </w:r>
    </w:p>
    <w:p w14:paraId="49BDB2AA"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val="en-GB" w:eastAsia="en-GB"/>
        </w:rPr>
        <w:t>Attachments</w:t>
      </w:r>
    </w:p>
    <w:p w14:paraId="0D7BF3B6"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val="en-GB" w:eastAsia="en-GB"/>
        </w:rPr>
        <w:t>Two NCEB applications</w:t>
      </w:r>
    </w:p>
    <w:p w14:paraId="281154F4" w14:textId="4C2832E1" w:rsidR="001E0FA3" w:rsidRPr="001E0FA3" w:rsidRDefault="001E0FA3" w:rsidP="001E0FA3">
      <w:pPr>
        <w:rPr>
          <w:rFonts w:ascii="Calibri" w:eastAsia="Times New Roman" w:hAnsi="Calibri" w:cs="Calibri"/>
          <w:color w:val="000000"/>
          <w:sz w:val="27"/>
          <w:szCs w:val="27"/>
          <w:lang w:eastAsia="en-GB"/>
        </w:rPr>
      </w:pPr>
      <w:r>
        <w:rPr>
          <w:rFonts w:ascii="Calibri" w:eastAsia="Times New Roman" w:hAnsi="Calibri" w:cs="Calibri"/>
          <w:color w:val="000000"/>
          <w:sz w:val="22"/>
          <w:szCs w:val="22"/>
          <w:lang w:val="en-GB" w:eastAsia="en-GB"/>
        </w:rPr>
        <w:t>5</w:t>
      </w:r>
      <w:r w:rsidRPr="001E0FA3">
        <w:rPr>
          <w:rFonts w:ascii="Calibri" w:eastAsia="Times New Roman" w:hAnsi="Calibri" w:cs="Calibri"/>
          <w:color w:val="000000"/>
          <w:sz w:val="22"/>
          <w:szCs w:val="22"/>
          <w:lang w:val="en-GB" w:eastAsia="en-GB"/>
        </w:rPr>
        <w:t>Agenda/</w:t>
      </w:r>
      <w:r w:rsidRPr="001E0FA3">
        <w:rPr>
          <w:rFonts w:ascii="Calibri" w:eastAsia="Times New Roman" w:hAnsi="Calibri" w:cs="Calibri"/>
          <w:color w:val="070706"/>
          <w:sz w:val="22"/>
          <w:szCs w:val="22"/>
          <w:shd w:val="clear" w:color="auto" w:fill="FFEE94"/>
          <w:lang w:val="en-GB" w:eastAsia="en-GB"/>
        </w:rPr>
        <w:t>Minutes</w:t>
      </w:r>
      <w:r w:rsidRPr="001E0FA3">
        <w:rPr>
          <w:rFonts w:ascii="Calibri" w:eastAsia="Times New Roman" w:hAnsi="Calibri" w:cs="Calibri"/>
          <w:color w:val="0070C0"/>
          <w:sz w:val="22"/>
          <w:szCs w:val="22"/>
          <w:lang w:val="en-GB" w:eastAsia="en-GB"/>
        </w:rPr>
        <w:t>/</w:t>
      </w:r>
      <w:r w:rsidRPr="001E0FA3">
        <w:rPr>
          <w:rFonts w:ascii="Calibri" w:eastAsia="Times New Roman" w:hAnsi="Calibri" w:cs="Calibri"/>
          <w:color w:val="00B0F0"/>
          <w:sz w:val="22"/>
          <w:szCs w:val="22"/>
          <w:lang w:val="en-GB" w:eastAsia="en-GB"/>
        </w:rPr>
        <w:t>Post </w:t>
      </w:r>
      <w:r w:rsidRPr="001E0FA3">
        <w:rPr>
          <w:rFonts w:ascii="Calibri" w:eastAsia="Times New Roman" w:hAnsi="Calibri" w:cs="Calibri"/>
          <w:color w:val="070706"/>
          <w:sz w:val="22"/>
          <w:szCs w:val="22"/>
          <w:shd w:val="clear" w:color="auto" w:fill="FFEE94"/>
          <w:lang w:val="en-GB" w:eastAsia="en-GB"/>
        </w:rPr>
        <w:t>minutes</w:t>
      </w:r>
      <w:r w:rsidRPr="001E0FA3">
        <w:rPr>
          <w:rFonts w:ascii="Calibri" w:eastAsia="Times New Roman" w:hAnsi="Calibri" w:cs="Calibri"/>
          <w:color w:val="00B0F0"/>
          <w:sz w:val="22"/>
          <w:szCs w:val="22"/>
          <w:lang w:val="en-GB" w:eastAsia="en-GB"/>
        </w:rPr>
        <w:t> communications </w:t>
      </w:r>
    </w:p>
    <w:p w14:paraId="3BF4CAE4" w14:textId="77777777" w:rsidR="001E0FA3" w:rsidRPr="001E0FA3" w:rsidRDefault="001E0FA3" w:rsidP="001E0FA3">
      <w:pPr>
        <w:numPr>
          <w:ilvl w:val="0"/>
          <w:numId w:val="25"/>
        </w:numPr>
        <w:rPr>
          <w:rFonts w:ascii="Calibri" w:eastAsia="Times New Roman" w:hAnsi="Calibri" w:cs="Calibri"/>
          <w:color w:val="000000"/>
          <w:lang w:eastAsia="en-GB"/>
        </w:rPr>
      </w:pPr>
      <w:r w:rsidRPr="001E0FA3">
        <w:rPr>
          <w:rFonts w:ascii="Calibri" w:eastAsia="Times New Roman" w:hAnsi="Calibri" w:cs="Calibri"/>
          <w:color w:val="000000"/>
          <w:sz w:val="22"/>
          <w:szCs w:val="22"/>
          <w:lang w:val="en-GB" w:eastAsia="en-GB"/>
        </w:rPr>
        <w:t>Mustang dimensions and discussion about whether to request its admission to the category </w:t>
      </w:r>
    </w:p>
    <w:p w14:paraId="391853C9"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70C0"/>
          <w:sz w:val="22"/>
          <w:szCs w:val="22"/>
          <w:lang w:val="en-GB" w:eastAsia="en-GB"/>
        </w:rPr>
        <w:t>NA to submit proposal to Delegates for majority states agree to added vehicle to list subject to AMRC approval</w:t>
      </w:r>
    </w:p>
    <w:p w14:paraId="75532061"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70C0"/>
          <w:sz w:val="22"/>
          <w:szCs w:val="22"/>
          <w:lang w:val="en-GB" w:eastAsia="en-GB"/>
        </w:rPr>
        <w:t>NA to speak to MA about possible FIA rule change and write a paragraph on possible change for delegates to discuss with members.</w:t>
      </w:r>
    </w:p>
    <w:p w14:paraId="110E2BB1"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B0F0"/>
          <w:sz w:val="22"/>
          <w:szCs w:val="22"/>
          <w:lang w:val="en-GB" w:eastAsia="en-GB"/>
        </w:rPr>
        <w:t xml:space="preserve">NA has spoken to MA </w:t>
      </w:r>
      <w:proofErr w:type="gramStart"/>
      <w:r w:rsidRPr="001E0FA3">
        <w:rPr>
          <w:rFonts w:ascii="Calibri" w:eastAsia="Times New Roman" w:hAnsi="Calibri" w:cs="Calibri"/>
          <w:color w:val="00B0F0"/>
          <w:sz w:val="22"/>
          <w:szCs w:val="22"/>
          <w:lang w:val="en-GB" w:eastAsia="en-GB"/>
        </w:rPr>
        <w:t>an</w:t>
      </w:r>
      <w:proofErr w:type="gramEnd"/>
      <w:r w:rsidRPr="001E0FA3">
        <w:rPr>
          <w:rFonts w:ascii="Calibri" w:eastAsia="Times New Roman" w:hAnsi="Calibri" w:cs="Calibri"/>
          <w:color w:val="00B0F0"/>
          <w:sz w:val="22"/>
          <w:szCs w:val="22"/>
          <w:lang w:val="en-GB" w:eastAsia="en-GB"/>
        </w:rPr>
        <w:t xml:space="preserve"> rule FIA change appears to be about the definitions of touring and sports cars. FIA Group A definition won’t change.</w:t>
      </w:r>
    </w:p>
    <w:p w14:paraId="67AEE1EA"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B0F0"/>
          <w:sz w:val="22"/>
          <w:szCs w:val="22"/>
          <w:lang w:val="en-GB" w:eastAsia="en-GB"/>
        </w:rPr>
        <w:t>MA to come back with further details on possible changes.</w:t>
      </w:r>
    </w:p>
    <w:p w14:paraId="3B1DCC30" w14:textId="77777777" w:rsidR="001E0FA3" w:rsidRPr="001E0FA3" w:rsidRDefault="001E0FA3" w:rsidP="001E0FA3">
      <w:pPr>
        <w:numPr>
          <w:ilvl w:val="0"/>
          <w:numId w:val="26"/>
        </w:numPr>
        <w:rPr>
          <w:rFonts w:ascii="Calibri" w:eastAsia="Times New Roman" w:hAnsi="Calibri" w:cs="Calibri"/>
          <w:color w:val="000000"/>
          <w:lang w:eastAsia="en-GB"/>
        </w:rPr>
      </w:pPr>
      <w:r w:rsidRPr="001E0FA3">
        <w:rPr>
          <w:rFonts w:ascii="Calibri" w:eastAsia="Times New Roman" w:hAnsi="Calibri" w:cs="Calibri"/>
          <w:color w:val="000000"/>
          <w:sz w:val="22"/>
          <w:szCs w:val="22"/>
          <w:lang w:val="en-GB" w:eastAsia="en-GB"/>
        </w:rPr>
        <w:t>Nationals catch </w:t>
      </w:r>
    </w:p>
    <w:p w14:paraId="012F22C9"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70C0"/>
          <w:sz w:val="22"/>
          <w:szCs w:val="22"/>
          <w:lang w:val="en-GB" w:eastAsia="en-GB"/>
        </w:rPr>
        <w:t>Plenty of U2L, mixed heat racing, U2L final. Tyres strip and fit will be charged.</w:t>
      </w:r>
    </w:p>
    <w:p w14:paraId="0856283A" w14:textId="77777777" w:rsidR="001E0FA3" w:rsidRPr="001E0FA3" w:rsidRDefault="001E0FA3" w:rsidP="001E0FA3">
      <w:pPr>
        <w:numPr>
          <w:ilvl w:val="0"/>
          <w:numId w:val="27"/>
        </w:numPr>
        <w:rPr>
          <w:rFonts w:ascii="Calibri" w:eastAsia="Times New Roman" w:hAnsi="Calibri" w:cs="Calibri"/>
          <w:color w:val="000000"/>
          <w:lang w:eastAsia="en-GB"/>
        </w:rPr>
      </w:pPr>
      <w:r w:rsidRPr="001E0FA3">
        <w:rPr>
          <w:rFonts w:ascii="Calibri" w:eastAsia="Times New Roman" w:hAnsi="Calibri" w:cs="Calibri"/>
          <w:color w:val="000000"/>
          <w:sz w:val="22"/>
          <w:szCs w:val="22"/>
          <w:lang w:val="en-GB" w:eastAsia="en-GB"/>
        </w:rPr>
        <w:t xml:space="preserve">Yokohama tyres &amp; Come a </w:t>
      </w:r>
      <w:proofErr w:type="gramStart"/>
      <w:r w:rsidRPr="001E0FA3">
        <w:rPr>
          <w:rFonts w:ascii="Calibri" w:eastAsia="Times New Roman" w:hAnsi="Calibri" w:cs="Calibri"/>
          <w:color w:val="000000"/>
          <w:sz w:val="22"/>
          <w:szCs w:val="22"/>
          <w:lang w:val="en-GB" w:eastAsia="en-GB"/>
        </w:rPr>
        <w:t>try(</w:t>
      </w:r>
      <w:proofErr w:type="gramEnd"/>
      <w:r w:rsidRPr="001E0FA3">
        <w:rPr>
          <w:rFonts w:ascii="Calibri" w:eastAsia="Times New Roman" w:hAnsi="Calibri" w:cs="Calibri"/>
          <w:color w:val="000000"/>
          <w:sz w:val="22"/>
          <w:szCs w:val="22"/>
          <w:lang w:val="en-GB" w:eastAsia="en-GB"/>
        </w:rPr>
        <w:t>5 positions left)</w:t>
      </w:r>
    </w:p>
    <w:p w14:paraId="6C51FD2E"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70C0"/>
          <w:sz w:val="22"/>
          <w:szCs w:val="22"/>
          <w:lang w:val="en-GB" w:eastAsia="en-GB"/>
        </w:rPr>
        <w:t>NA to discuss sponsorship with Yokohama around Nationals</w:t>
      </w:r>
    </w:p>
    <w:p w14:paraId="206AB753"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B0F0"/>
          <w:sz w:val="22"/>
          <w:szCs w:val="22"/>
          <w:lang w:val="en-GB" w:eastAsia="en-GB"/>
        </w:rPr>
        <w:t xml:space="preserve">Post meeting NA has had a discussion with Yokohama about developing a </w:t>
      </w:r>
      <w:proofErr w:type="gramStart"/>
      <w:r w:rsidRPr="001E0FA3">
        <w:rPr>
          <w:rFonts w:ascii="Calibri" w:eastAsia="Times New Roman" w:hAnsi="Calibri" w:cs="Calibri"/>
          <w:color w:val="00B0F0"/>
          <w:sz w:val="22"/>
          <w:szCs w:val="22"/>
          <w:lang w:val="en-GB" w:eastAsia="en-GB"/>
        </w:rPr>
        <w:t>Nationals</w:t>
      </w:r>
      <w:proofErr w:type="gramEnd"/>
      <w:r w:rsidRPr="001E0FA3">
        <w:rPr>
          <w:rFonts w:ascii="Calibri" w:eastAsia="Times New Roman" w:hAnsi="Calibri" w:cs="Calibri"/>
          <w:color w:val="00B0F0"/>
          <w:sz w:val="22"/>
          <w:szCs w:val="22"/>
          <w:lang w:val="en-GB" w:eastAsia="en-GB"/>
        </w:rPr>
        <w:t xml:space="preserve"> timeline with consultation points.</w:t>
      </w:r>
    </w:p>
    <w:p w14:paraId="3907B2B6"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B0F0"/>
          <w:sz w:val="22"/>
          <w:szCs w:val="22"/>
          <w:lang w:val="en-GB" w:eastAsia="en-GB"/>
        </w:rPr>
        <w:t xml:space="preserve">Yokohama is not fixed on </w:t>
      </w:r>
      <w:proofErr w:type="gramStart"/>
      <w:r w:rsidRPr="001E0FA3">
        <w:rPr>
          <w:rFonts w:ascii="Calibri" w:eastAsia="Times New Roman" w:hAnsi="Calibri" w:cs="Calibri"/>
          <w:color w:val="00B0F0"/>
          <w:sz w:val="22"/>
          <w:szCs w:val="22"/>
          <w:lang w:val="en-GB" w:eastAsia="en-GB"/>
        </w:rPr>
        <w:t>a</w:t>
      </w:r>
      <w:proofErr w:type="gramEnd"/>
      <w:r w:rsidRPr="001E0FA3">
        <w:rPr>
          <w:rFonts w:ascii="Calibri" w:eastAsia="Times New Roman" w:hAnsi="Calibri" w:cs="Calibri"/>
          <w:color w:val="00B0F0"/>
          <w:sz w:val="22"/>
          <w:szCs w:val="22"/>
          <w:lang w:val="en-GB" w:eastAsia="en-GB"/>
        </w:rPr>
        <w:t xml:space="preserve"> advertising position just a consultative process optimising their representation subject to issues as they may arise. </w:t>
      </w:r>
    </w:p>
    <w:p w14:paraId="775FB57F"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B0F0"/>
          <w:sz w:val="22"/>
          <w:szCs w:val="22"/>
          <w:lang w:val="en-GB" w:eastAsia="en-GB"/>
        </w:rPr>
        <w:t>They are not rigid in their approach about having either windscreen banner door trim etc</w:t>
      </w:r>
    </w:p>
    <w:p w14:paraId="2DC2D0FC"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B0F0"/>
          <w:sz w:val="22"/>
          <w:szCs w:val="22"/>
          <w:lang w:val="en-GB" w:eastAsia="en-GB"/>
        </w:rPr>
        <w:t>NA to draw up a calendar based on labour day long weekend for events. </w:t>
      </w:r>
    </w:p>
    <w:p w14:paraId="25D8132A" w14:textId="77777777" w:rsidR="001E0FA3" w:rsidRPr="001E0FA3" w:rsidRDefault="001E0FA3" w:rsidP="001E0FA3">
      <w:pPr>
        <w:numPr>
          <w:ilvl w:val="0"/>
          <w:numId w:val="28"/>
        </w:numPr>
        <w:rPr>
          <w:rFonts w:ascii="Calibri" w:eastAsia="Times New Roman" w:hAnsi="Calibri" w:cs="Calibri"/>
          <w:color w:val="000000"/>
          <w:lang w:eastAsia="en-GB"/>
        </w:rPr>
      </w:pPr>
      <w:r w:rsidRPr="001E0FA3">
        <w:rPr>
          <w:rFonts w:ascii="Calibri" w:eastAsia="Times New Roman" w:hAnsi="Calibri" w:cs="Calibri"/>
          <w:color w:val="000000"/>
          <w:sz w:val="22"/>
          <w:szCs w:val="22"/>
          <w:lang w:val="en-GB" w:eastAsia="en-GB"/>
        </w:rPr>
        <w:t xml:space="preserve">Rule </w:t>
      </w:r>
      <w:proofErr w:type="gramStart"/>
      <w:r w:rsidRPr="001E0FA3">
        <w:rPr>
          <w:rFonts w:ascii="Calibri" w:eastAsia="Times New Roman" w:hAnsi="Calibri" w:cs="Calibri"/>
          <w:color w:val="000000"/>
          <w:sz w:val="22"/>
          <w:szCs w:val="22"/>
          <w:lang w:val="en-GB" w:eastAsia="en-GB"/>
        </w:rPr>
        <w:t>changes(</w:t>
      </w:r>
      <w:proofErr w:type="gramEnd"/>
      <w:r w:rsidRPr="001E0FA3">
        <w:rPr>
          <w:rFonts w:ascii="Calibri" w:eastAsia="Times New Roman" w:hAnsi="Calibri" w:cs="Calibri"/>
          <w:color w:val="000000"/>
          <w:sz w:val="22"/>
          <w:szCs w:val="22"/>
          <w:lang w:val="en-GB" w:eastAsia="en-GB"/>
        </w:rPr>
        <w:t>live sign off if required)</w:t>
      </w:r>
    </w:p>
    <w:p w14:paraId="6D63EDE6"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4472C4"/>
          <w:sz w:val="22"/>
          <w:szCs w:val="22"/>
          <w:lang w:val="en-GB" w:eastAsia="en-GB"/>
        </w:rPr>
        <w:t>VIC to sign post meeting, Delegates to follow on as they receive email</w:t>
      </w:r>
    </w:p>
    <w:p w14:paraId="2DAA80E0" w14:textId="77777777" w:rsidR="001E0FA3" w:rsidRPr="001E0FA3" w:rsidRDefault="001E0FA3" w:rsidP="001E0FA3">
      <w:pPr>
        <w:numPr>
          <w:ilvl w:val="0"/>
          <w:numId w:val="29"/>
        </w:numPr>
        <w:rPr>
          <w:rFonts w:ascii="Calibri" w:eastAsia="Times New Roman" w:hAnsi="Calibri" w:cs="Calibri"/>
          <w:color w:val="000000"/>
          <w:lang w:eastAsia="en-GB"/>
        </w:rPr>
      </w:pPr>
      <w:r w:rsidRPr="001E0FA3">
        <w:rPr>
          <w:rFonts w:ascii="Calibri" w:eastAsia="Times New Roman" w:hAnsi="Calibri" w:cs="Calibri"/>
          <w:color w:val="000000"/>
          <w:sz w:val="22"/>
          <w:szCs w:val="22"/>
          <w:lang w:val="en-GB" w:eastAsia="en-GB"/>
        </w:rPr>
        <w:t>Constitution. any further thoughts</w:t>
      </w:r>
    </w:p>
    <w:p w14:paraId="011ECFA5"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4472C4"/>
          <w:sz w:val="22"/>
          <w:szCs w:val="22"/>
          <w:lang w:val="en-GB" w:eastAsia="en-GB"/>
        </w:rPr>
        <w:t>QLD raised national online voting option</w:t>
      </w:r>
    </w:p>
    <w:p w14:paraId="16109E3F"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4472C4"/>
          <w:sz w:val="22"/>
          <w:szCs w:val="22"/>
          <w:lang w:val="en-GB" w:eastAsia="en-GB"/>
        </w:rPr>
        <w:t xml:space="preserve">3K and 3E </w:t>
      </w:r>
      <w:proofErr w:type="gramStart"/>
      <w:r w:rsidRPr="001E0FA3">
        <w:rPr>
          <w:rFonts w:ascii="Calibri" w:eastAsia="Times New Roman" w:hAnsi="Calibri" w:cs="Calibri"/>
          <w:color w:val="4472C4"/>
          <w:sz w:val="22"/>
          <w:szCs w:val="22"/>
          <w:lang w:val="en-GB" w:eastAsia="en-GB"/>
        </w:rPr>
        <w:t>log book</w:t>
      </w:r>
      <w:proofErr w:type="gramEnd"/>
      <w:r w:rsidRPr="001E0FA3">
        <w:rPr>
          <w:rFonts w:ascii="Calibri" w:eastAsia="Times New Roman" w:hAnsi="Calibri" w:cs="Calibri"/>
          <w:color w:val="4472C4"/>
          <w:sz w:val="22"/>
          <w:szCs w:val="22"/>
          <w:lang w:val="en-GB" w:eastAsia="en-GB"/>
        </w:rPr>
        <w:t xml:space="preserve"> members issue raised by VIC</w:t>
      </w:r>
    </w:p>
    <w:p w14:paraId="16939E4C"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4472C4"/>
          <w:sz w:val="22"/>
          <w:szCs w:val="22"/>
          <w:lang w:val="en-GB" w:eastAsia="en-GB"/>
        </w:rPr>
        <w:t>VIC a rewording their constitution will forward details of their new constitution when completed</w:t>
      </w:r>
    </w:p>
    <w:p w14:paraId="382C8C8F"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4472C4"/>
          <w:sz w:val="22"/>
          <w:szCs w:val="22"/>
          <w:lang w:val="en-GB" w:eastAsia="en-GB"/>
        </w:rPr>
        <w:t>NSW get members to change logbook</w:t>
      </w:r>
    </w:p>
    <w:p w14:paraId="20191BF6"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4472C4"/>
          <w:sz w:val="22"/>
          <w:szCs w:val="22"/>
          <w:lang w:val="en-GB" w:eastAsia="en-GB"/>
        </w:rPr>
        <w:t>3E logbook entrants will need to be listed separately with upcoming rule change if approved by AMRC</w:t>
      </w:r>
    </w:p>
    <w:p w14:paraId="7E526B9A" w14:textId="77777777" w:rsidR="001E0FA3" w:rsidRPr="001E0FA3" w:rsidRDefault="001E0FA3" w:rsidP="001E0FA3">
      <w:pPr>
        <w:numPr>
          <w:ilvl w:val="0"/>
          <w:numId w:val="30"/>
        </w:numPr>
        <w:rPr>
          <w:rFonts w:ascii="Calibri" w:eastAsia="Times New Roman" w:hAnsi="Calibri" w:cs="Calibri"/>
          <w:color w:val="000000"/>
          <w:lang w:eastAsia="en-GB"/>
        </w:rPr>
      </w:pPr>
      <w:r w:rsidRPr="001E0FA3">
        <w:rPr>
          <w:rFonts w:ascii="Calibri" w:eastAsia="Times New Roman" w:hAnsi="Calibri" w:cs="Calibri"/>
          <w:color w:val="000000"/>
          <w:sz w:val="22"/>
          <w:szCs w:val="22"/>
          <w:lang w:val="en-GB" w:eastAsia="en-GB"/>
        </w:rPr>
        <w:t>Block application</w:t>
      </w:r>
    </w:p>
    <w:p w14:paraId="3AF6FED6"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4472C4"/>
          <w:sz w:val="22"/>
          <w:szCs w:val="22"/>
          <w:lang w:val="en-GB" w:eastAsia="en-GB"/>
        </w:rPr>
        <w:t xml:space="preserve">First Non-compliant block application reviewed for submission. NSW to resend application on </w:t>
      </w:r>
      <w:proofErr w:type="gramStart"/>
      <w:r w:rsidRPr="001E0FA3">
        <w:rPr>
          <w:rFonts w:ascii="Calibri" w:eastAsia="Times New Roman" w:hAnsi="Calibri" w:cs="Calibri"/>
          <w:color w:val="4472C4"/>
          <w:sz w:val="22"/>
          <w:szCs w:val="22"/>
          <w:lang w:val="en-GB" w:eastAsia="en-GB"/>
        </w:rPr>
        <w:t>Non-compliant</w:t>
      </w:r>
      <w:proofErr w:type="gramEnd"/>
      <w:r w:rsidRPr="001E0FA3">
        <w:rPr>
          <w:rFonts w:ascii="Calibri" w:eastAsia="Times New Roman" w:hAnsi="Calibri" w:cs="Calibri"/>
          <w:color w:val="4472C4"/>
          <w:sz w:val="22"/>
          <w:szCs w:val="22"/>
          <w:lang w:val="en-GB" w:eastAsia="en-GB"/>
        </w:rPr>
        <w:t xml:space="preserve"> block application form. NA to forward from.</w:t>
      </w:r>
    </w:p>
    <w:p w14:paraId="309B3661" w14:textId="77777777" w:rsidR="001E0FA3" w:rsidRPr="001E0FA3" w:rsidRDefault="001E0FA3" w:rsidP="001E0FA3">
      <w:pPr>
        <w:numPr>
          <w:ilvl w:val="0"/>
          <w:numId w:val="31"/>
        </w:numPr>
        <w:rPr>
          <w:rFonts w:ascii="Calibri" w:eastAsia="Times New Roman" w:hAnsi="Calibri" w:cs="Calibri"/>
          <w:color w:val="000000"/>
          <w:lang w:eastAsia="en-GB"/>
        </w:rPr>
      </w:pPr>
      <w:r w:rsidRPr="001E0FA3">
        <w:rPr>
          <w:rFonts w:ascii="Calibri" w:eastAsia="Times New Roman" w:hAnsi="Calibri" w:cs="Calibri"/>
          <w:color w:val="000000"/>
          <w:sz w:val="22"/>
          <w:szCs w:val="22"/>
          <w:lang w:val="en-GB" w:eastAsia="en-GB"/>
        </w:rPr>
        <w:t>Other items</w:t>
      </w:r>
    </w:p>
    <w:p w14:paraId="4D81EA86"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val="en-GB" w:eastAsia="en-GB"/>
        </w:rPr>
        <w:t>IPRASA missed out on Adelaide 500 grid</w:t>
      </w:r>
    </w:p>
    <w:p w14:paraId="0C0EF4DE"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val="en-GB" w:eastAsia="en-GB"/>
        </w:rPr>
        <w:t>                                </w:t>
      </w:r>
      <w:r w:rsidRPr="001E0FA3">
        <w:rPr>
          <w:rFonts w:ascii="Calibri" w:eastAsia="Times New Roman" w:hAnsi="Calibri" w:cs="Calibri"/>
          <w:color w:val="0070C0"/>
          <w:sz w:val="22"/>
          <w:szCs w:val="22"/>
          <w:lang w:val="en-GB" w:eastAsia="en-GB"/>
        </w:rPr>
        <w:t>VIC request paragraph outlining rule change status.</w:t>
      </w:r>
    </w:p>
    <w:p w14:paraId="34D4A87D"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B0F0"/>
          <w:sz w:val="22"/>
          <w:szCs w:val="22"/>
          <w:lang w:val="en-GB" w:eastAsia="en-GB"/>
        </w:rPr>
        <w:t xml:space="preserve">                                The rules voted on by members that did not pass were minimum weight break, polycarbonate </w:t>
      </w:r>
      <w:proofErr w:type="gramStart"/>
      <w:r w:rsidRPr="001E0FA3">
        <w:rPr>
          <w:rFonts w:ascii="Calibri" w:eastAsia="Times New Roman" w:hAnsi="Calibri" w:cs="Calibri"/>
          <w:color w:val="00B0F0"/>
          <w:sz w:val="22"/>
          <w:szCs w:val="22"/>
          <w:lang w:val="en-GB" w:eastAsia="en-GB"/>
        </w:rPr>
        <w:t>windows(</w:t>
      </w:r>
      <w:proofErr w:type="gramEnd"/>
      <w:r w:rsidRPr="001E0FA3">
        <w:rPr>
          <w:rFonts w:ascii="Calibri" w:eastAsia="Times New Roman" w:hAnsi="Calibri" w:cs="Calibri"/>
          <w:color w:val="00B0F0"/>
          <w:sz w:val="22"/>
          <w:szCs w:val="22"/>
          <w:lang w:val="en-GB" w:eastAsia="en-GB"/>
        </w:rPr>
        <w:t>both side and rear were not supported).</w:t>
      </w:r>
    </w:p>
    <w:p w14:paraId="5D5093F5"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B0F0"/>
          <w:sz w:val="22"/>
          <w:szCs w:val="22"/>
          <w:lang w:val="en-GB" w:eastAsia="en-GB"/>
        </w:rPr>
        <w:t xml:space="preserve">                                The </w:t>
      </w:r>
      <w:proofErr w:type="gramStart"/>
      <w:r w:rsidRPr="001E0FA3">
        <w:rPr>
          <w:rFonts w:ascii="Calibri" w:eastAsia="Times New Roman" w:hAnsi="Calibri" w:cs="Calibri"/>
          <w:color w:val="00B0F0"/>
          <w:sz w:val="22"/>
          <w:szCs w:val="22"/>
          <w:lang w:val="en-GB" w:eastAsia="en-GB"/>
        </w:rPr>
        <w:t>DSG ,</w:t>
      </w:r>
      <w:proofErr w:type="gramEnd"/>
      <w:r w:rsidRPr="001E0FA3">
        <w:rPr>
          <w:rFonts w:ascii="Calibri" w:eastAsia="Times New Roman" w:hAnsi="Calibri" w:cs="Calibri"/>
          <w:color w:val="00B0F0"/>
          <w:sz w:val="22"/>
          <w:szCs w:val="22"/>
          <w:lang w:val="en-GB" w:eastAsia="en-GB"/>
        </w:rPr>
        <w:t xml:space="preserve"> sequential and 3E Naturally aspirated were passed by members but are awaiting approval of the AMRC.</w:t>
      </w:r>
    </w:p>
    <w:p w14:paraId="774901F5" w14:textId="77777777" w:rsidR="001E0FA3" w:rsidRPr="001E0FA3" w:rsidRDefault="001E0FA3" w:rsidP="001E0FA3">
      <w:pPr>
        <w:ind w:left="720" w:firstLine="720"/>
        <w:rPr>
          <w:rFonts w:ascii="Calibri" w:eastAsia="Times New Roman" w:hAnsi="Calibri" w:cs="Calibri"/>
          <w:color w:val="000000"/>
          <w:sz w:val="27"/>
          <w:szCs w:val="27"/>
          <w:lang w:eastAsia="en-GB"/>
        </w:rPr>
      </w:pPr>
      <w:r w:rsidRPr="001E0FA3">
        <w:rPr>
          <w:rFonts w:ascii="Calibri" w:eastAsia="Times New Roman" w:hAnsi="Calibri" w:cs="Calibri"/>
          <w:color w:val="00B0F0"/>
          <w:sz w:val="22"/>
          <w:szCs w:val="22"/>
          <w:lang w:val="en-GB" w:eastAsia="en-GB"/>
        </w:rPr>
        <w:t>Please do not act on the rule changes until they have been confirmed acceptable by the AMRC. </w:t>
      </w:r>
    </w:p>
    <w:p w14:paraId="46DCF9AE"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val="en-GB" w:eastAsia="en-GB"/>
        </w:rPr>
        <w:t> </w:t>
      </w:r>
    </w:p>
    <w:p w14:paraId="266374C9"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val="en-GB" w:eastAsia="en-GB"/>
        </w:rPr>
        <w:t>Attachments</w:t>
      </w:r>
    </w:p>
    <w:p w14:paraId="5083FE10"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val="en-GB" w:eastAsia="en-GB"/>
        </w:rPr>
        <w:t>Two NCEB applications</w:t>
      </w:r>
    </w:p>
    <w:p w14:paraId="1DF0891E" w14:textId="5795E19D" w:rsidR="001E0FA3" w:rsidRDefault="001E0FA3">
      <w:r>
        <w:br w:type="page"/>
      </w:r>
    </w:p>
    <w:p w14:paraId="72748E97" w14:textId="46A59527" w:rsidR="001E0FA3" w:rsidRPr="001E0FA3" w:rsidRDefault="001E0FA3" w:rsidP="001E0FA3">
      <w:pPr>
        <w:rPr>
          <w:rFonts w:ascii="Calibri" w:eastAsia="Times New Roman" w:hAnsi="Calibri" w:cs="Calibri"/>
          <w:color w:val="000000"/>
          <w:sz w:val="27"/>
          <w:szCs w:val="27"/>
          <w:lang w:eastAsia="en-GB"/>
        </w:rPr>
      </w:pPr>
      <w:r>
        <w:rPr>
          <w:rFonts w:ascii="Calibri" w:eastAsia="Times New Roman" w:hAnsi="Calibri" w:cs="Calibri"/>
          <w:color w:val="000000"/>
          <w:sz w:val="22"/>
          <w:szCs w:val="22"/>
          <w:lang w:eastAsia="en-GB"/>
        </w:rPr>
        <w:t>VC7</w:t>
      </w:r>
    </w:p>
    <w:p w14:paraId="0683F9DE" w14:textId="6880E21E"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10157D89"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70706"/>
          <w:sz w:val="22"/>
          <w:szCs w:val="22"/>
          <w:shd w:val="clear" w:color="auto" w:fill="FFEE94"/>
          <w:lang w:eastAsia="en-GB"/>
        </w:rPr>
        <w:t>Minutes</w:t>
      </w:r>
    </w:p>
    <w:p w14:paraId="237DB9FA" w14:textId="77777777" w:rsidR="001E0FA3" w:rsidRPr="001E0FA3" w:rsidRDefault="001E0FA3" w:rsidP="001E0FA3">
      <w:pPr>
        <w:ind w:left="1440" w:hanging="3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1.</w:t>
      </w:r>
      <w:r w:rsidRPr="001E0FA3">
        <w:rPr>
          <w:rFonts w:ascii="Times New Roman" w:eastAsia="Times New Roman" w:hAnsi="Times New Roman" w:cs="Times New Roman"/>
          <w:color w:val="000000"/>
          <w:sz w:val="14"/>
          <w:szCs w:val="14"/>
          <w:lang w:eastAsia="en-GB"/>
        </w:rPr>
        <w:t>       </w:t>
      </w:r>
      <w:r w:rsidRPr="001E0FA3">
        <w:rPr>
          <w:rFonts w:ascii="Calibri" w:eastAsia="Times New Roman" w:hAnsi="Calibri" w:cs="Calibri"/>
          <w:color w:val="000000"/>
          <w:sz w:val="22"/>
          <w:szCs w:val="22"/>
          <w:lang w:eastAsia="en-GB"/>
        </w:rPr>
        <w:t>FIA Dimensions</w:t>
      </w:r>
    </w:p>
    <w:p w14:paraId="2954710E"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Motorsport Australia representative discussed the change in the FIA dimension test for defining sports cars and touring cars. GR Yaris will become compliant. </w:t>
      </w:r>
    </w:p>
    <w:p w14:paraId="2781F9A2"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Ford mustang is still 2 cm short of compiling. Delegate still wish to add this vehicle to category. VIC still need to discuss with members. VIC undertook to communicate with members shortly via email.</w:t>
      </w:r>
    </w:p>
    <w:p w14:paraId="405283A2"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3890B824"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Rule changes were discussed briefly.</w:t>
      </w:r>
    </w:p>
    <w:p w14:paraId="22F51233"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2EC7EF31" w14:textId="77777777" w:rsidR="001E0FA3" w:rsidRPr="001E0FA3" w:rsidRDefault="001E0FA3" w:rsidP="001E0FA3">
      <w:pPr>
        <w:ind w:left="1440" w:hanging="3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2.</w:t>
      </w:r>
      <w:r w:rsidRPr="001E0FA3">
        <w:rPr>
          <w:rFonts w:ascii="Times New Roman" w:eastAsia="Times New Roman" w:hAnsi="Times New Roman" w:cs="Times New Roman"/>
          <w:color w:val="000000"/>
          <w:sz w:val="14"/>
          <w:szCs w:val="14"/>
          <w:lang w:eastAsia="en-GB"/>
        </w:rPr>
        <w:t>       </w:t>
      </w:r>
      <w:r w:rsidRPr="001E0FA3">
        <w:rPr>
          <w:rFonts w:ascii="Calibri" w:eastAsia="Times New Roman" w:hAnsi="Calibri" w:cs="Calibri"/>
          <w:color w:val="000000"/>
          <w:sz w:val="22"/>
          <w:szCs w:val="22"/>
          <w:lang w:eastAsia="en-GB"/>
        </w:rPr>
        <w:t>Non-compliant Block reply from AMRC </w:t>
      </w:r>
    </w:p>
    <w:p w14:paraId="472FFB46"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xml:space="preserve">AMRC agreed with the applicants that the </w:t>
      </w:r>
      <w:proofErr w:type="spellStart"/>
      <w:r w:rsidRPr="001E0FA3">
        <w:rPr>
          <w:rFonts w:ascii="Calibri" w:eastAsia="Times New Roman" w:hAnsi="Calibri" w:cs="Calibri"/>
          <w:color w:val="000000"/>
          <w:sz w:val="22"/>
          <w:szCs w:val="22"/>
          <w:lang w:eastAsia="en-GB"/>
        </w:rPr>
        <w:t>Winsdor</w:t>
      </w:r>
      <w:proofErr w:type="spellEnd"/>
      <w:r w:rsidRPr="001E0FA3">
        <w:rPr>
          <w:rFonts w:ascii="Calibri" w:eastAsia="Times New Roman" w:hAnsi="Calibri" w:cs="Calibri"/>
          <w:color w:val="000000"/>
          <w:sz w:val="22"/>
          <w:szCs w:val="22"/>
          <w:lang w:eastAsia="en-GB"/>
        </w:rPr>
        <w:t>/Cleveland blocks were not economically available. AMRC decided that the Coyote a modern replacement block and any competitor that can fit that engine must run it rather than a non-compliant block. The XE was passed. The AMRC found multiple examples of Coyote engines being fitted to Fox Body Mustangs and it’s NCEB application was The EB was passed. not approved.</w:t>
      </w:r>
    </w:p>
    <w:p w14:paraId="16C7896B"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xml:space="preserve">The EB was examined and there </w:t>
      </w:r>
      <w:proofErr w:type="gramStart"/>
      <w:r w:rsidRPr="001E0FA3">
        <w:rPr>
          <w:rFonts w:ascii="Calibri" w:eastAsia="Times New Roman" w:hAnsi="Calibri" w:cs="Calibri"/>
          <w:color w:val="000000"/>
          <w:sz w:val="22"/>
          <w:szCs w:val="22"/>
          <w:lang w:eastAsia="en-GB"/>
        </w:rPr>
        <w:t>was</w:t>
      </w:r>
      <w:proofErr w:type="gramEnd"/>
      <w:r w:rsidRPr="001E0FA3">
        <w:rPr>
          <w:rFonts w:ascii="Calibri" w:eastAsia="Times New Roman" w:hAnsi="Calibri" w:cs="Calibri"/>
          <w:color w:val="000000"/>
          <w:sz w:val="22"/>
          <w:szCs w:val="22"/>
          <w:lang w:eastAsia="en-GB"/>
        </w:rPr>
        <w:t xml:space="preserve"> insufficient examples of Coyote engine being fitted to the EB and it was accepted by the AMRC the engine doesn’t fit and the application was passed. The rev limit was determined by the AMRC by looking at 6.1 Boss 302 dyno charts</w:t>
      </w:r>
      <w:r w:rsidRPr="001E0FA3">
        <w:rPr>
          <w:rFonts w:ascii="Calibri" w:eastAsia="Times New Roman" w:hAnsi="Calibri" w:cs="Calibri"/>
          <w:i/>
          <w:iCs/>
          <w:color w:val="000000"/>
          <w:sz w:val="22"/>
          <w:szCs w:val="22"/>
          <w:lang w:eastAsia="en-GB"/>
        </w:rPr>
        <w:t>.</w:t>
      </w:r>
      <w:r w:rsidRPr="001E0FA3">
        <w:rPr>
          <w:rFonts w:ascii="Calibri" w:eastAsia="Times New Roman" w:hAnsi="Calibri" w:cs="Calibri"/>
          <w:color w:val="000000"/>
          <w:sz w:val="22"/>
          <w:szCs w:val="22"/>
          <w:lang w:eastAsia="en-GB"/>
        </w:rPr>
        <w:t xml:space="preserve"> The rev limit must be monitored as outlined in the reply. The rev limit may be </w:t>
      </w:r>
      <w:proofErr w:type="gramStart"/>
      <w:r w:rsidRPr="001E0FA3">
        <w:rPr>
          <w:rFonts w:ascii="Calibri" w:eastAsia="Times New Roman" w:hAnsi="Calibri" w:cs="Calibri"/>
          <w:color w:val="000000"/>
          <w:sz w:val="22"/>
          <w:szCs w:val="22"/>
          <w:lang w:eastAsia="en-GB"/>
        </w:rPr>
        <w:t>exceed</w:t>
      </w:r>
      <w:proofErr w:type="gramEnd"/>
      <w:r w:rsidRPr="001E0FA3">
        <w:rPr>
          <w:rFonts w:ascii="Calibri" w:eastAsia="Times New Roman" w:hAnsi="Calibri" w:cs="Calibri"/>
          <w:color w:val="000000"/>
          <w:sz w:val="22"/>
          <w:szCs w:val="22"/>
          <w:lang w:eastAsia="en-GB"/>
        </w:rPr>
        <w:t xml:space="preserve"> on downshifts but not under acceleration. The penalty for having the incorrect chip if a distributor fitted engine or exceeding the rev limit of a car fitted with aftermarket ECU would be exclusion.  The </w:t>
      </w:r>
      <w:proofErr w:type="gramStart"/>
      <w:r w:rsidRPr="001E0FA3">
        <w:rPr>
          <w:rFonts w:ascii="Calibri" w:eastAsia="Times New Roman" w:hAnsi="Calibri" w:cs="Calibri"/>
          <w:color w:val="000000"/>
          <w:sz w:val="22"/>
          <w:szCs w:val="22"/>
          <w:lang w:eastAsia="en-GB"/>
        </w:rPr>
        <w:t>6750 rev</w:t>
      </w:r>
      <w:proofErr w:type="gramEnd"/>
      <w:r w:rsidRPr="001E0FA3">
        <w:rPr>
          <w:rFonts w:ascii="Calibri" w:eastAsia="Times New Roman" w:hAnsi="Calibri" w:cs="Calibri"/>
          <w:color w:val="000000"/>
          <w:sz w:val="22"/>
          <w:szCs w:val="22"/>
          <w:lang w:eastAsia="en-GB"/>
        </w:rPr>
        <w:t xml:space="preserve"> limit can be examined. The rev limit or an alternate method of restriction could be proposed after the first year of running.</w:t>
      </w:r>
    </w:p>
    <w:p w14:paraId="7FEF914E"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24A64976"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xml:space="preserve">Block application document to be amended to express </w:t>
      </w:r>
      <w:proofErr w:type="gramStart"/>
      <w:r w:rsidRPr="001E0FA3">
        <w:rPr>
          <w:rFonts w:ascii="Calibri" w:eastAsia="Times New Roman" w:hAnsi="Calibri" w:cs="Calibri"/>
          <w:color w:val="000000"/>
          <w:sz w:val="22"/>
          <w:szCs w:val="22"/>
          <w:lang w:eastAsia="en-GB"/>
        </w:rPr>
        <w:t>applicants’</w:t>
      </w:r>
      <w:proofErr w:type="gramEnd"/>
      <w:r w:rsidRPr="001E0FA3">
        <w:rPr>
          <w:rFonts w:ascii="Calibri" w:eastAsia="Times New Roman" w:hAnsi="Calibri" w:cs="Calibri"/>
          <w:color w:val="000000"/>
          <w:sz w:val="22"/>
          <w:szCs w:val="22"/>
          <w:lang w:eastAsia="en-GB"/>
        </w:rPr>
        <w:t xml:space="preserve"> should include dimension for engine and engine bay in their application.</w:t>
      </w:r>
    </w:p>
    <w:p w14:paraId="1A5CEB8B"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79C4E565" w14:textId="77777777" w:rsidR="001E0FA3" w:rsidRPr="001E0FA3" w:rsidRDefault="001E0FA3" w:rsidP="001E0FA3">
      <w:pPr>
        <w:numPr>
          <w:ilvl w:val="0"/>
          <w:numId w:val="39"/>
        </w:numPr>
        <w:spacing w:before="100" w:beforeAutospacing="1" w:after="100" w:afterAutospacing="1"/>
        <w:ind w:left="1440"/>
        <w:rPr>
          <w:rFonts w:ascii="Times New Roman" w:eastAsia="Times New Roman" w:hAnsi="Times New Roman" w:cs="Times New Roman"/>
          <w:color w:val="000000"/>
          <w:lang w:eastAsia="en-GB"/>
        </w:rPr>
      </w:pPr>
      <w:r w:rsidRPr="001E0FA3">
        <w:rPr>
          <w:rFonts w:ascii="Calibri" w:eastAsia="Times New Roman" w:hAnsi="Calibri" w:cs="Calibri"/>
          <w:color w:val="000000"/>
          <w:sz w:val="22"/>
          <w:szCs w:val="22"/>
          <w:lang w:eastAsia="en-GB"/>
        </w:rPr>
        <w:t xml:space="preserve">NA to write a couple of paragraphs for delegates to review prior to </w:t>
      </w:r>
      <w:proofErr w:type="spellStart"/>
      <w:r w:rsidRPr="001E0FA3">
        <w:rPr>
          <w:rFonts w:ascii="Calibri" w:eastAsia="Times New Roman" w:hAnsi="Calibri" w:cs="Calibri"/>
          <w:color w:val="000000"/>
          <w:sz w:val="22"/>
          <w:szCs w:val="22"/>
          <w:lang w:eastAsia="en-GB"/>
        </w:rPr>
        <w:t>to</w:t>
      </w:r>
      <w:proofErr w:type="spellEnd"/>
      <w:r w:rsidRPr="001E0FA3">
        <w:rPr>
          <w:rFonts w:ascii="Calibri" w:eastAsia="Times New Roman" w:hAnsi="Calibri" w:cs="Calibri"/>
          <w:color w:val="000000"/>
          <w:sz w:val="22"/>
          <w:szCs w:val="22"/>
          <w:lang w:eastAsia="en-GB"/>
        </w:rPr>
        <w:t xml:space="preserve"> putting up on website.</w:t>
      </w:r>
    </w:p>
    <w:p w14:paraId="11A152D9" w14:textId="77777777" w:rsidR="001E0FA3" w:rsidRPr="001E0FA3" w:rsidRDefault="001E0FA3" w:rsidP="001E0FA3">
      <w:pPr>
        <w:numPr>
          <w:ilvl w:val="0"/>
          <w:numId w:val="39"/>
        </w:numPr>
        <w:ind w:left="1440"/>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Constitution regarding Saloon and #E logbook holder etc. Agreed members can get their logbooks amended.</w:t>
      </w:r>
    </w:p>
    <w:p w14:paraId="74F40BBF"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NA not currently receive state committee meeting </w:t>
      </w:r>
      <w:r w:rsidRPr="001E0FA3">
        <w:rPr>
          <w:rFonts w:ascii="Calibri" w:eastAsia="Times New Roman" w:hAnsi="Calibri" w:cs="Calibri"/>
          <w:color w:val="070706"/>
          <w:sz w:val="22"/>
          <w:szCs w:val="22"/>
          <w:shd w:val="clear" w:color="auto" w:fill="FFEE94"/>
          <w:lang w:eastAsia="en-GB"/>
        </w:rPr>
        <w:t>minutes</w:t>
      </w:r>
      <w:r w:rsidRPr="001E0FA3">
        <w:rPr>
          <w:rFonts w:ascii="Calibri" w:eastAsia="Times New Roman" w:hAnsi="Calibri" w:cs="Calibri"/>
          <w:color w:val="000000"/>
          <w:sz w:val="22"/>
          <w:szCs w:val="22"/>
          <w:lang w:eastAsia="en-GB"/>
        </w:rPr>
        <w:t> as per constitution please forward future meetings.</w:t>
      </w:r>
    </w:p>
    <w:p w14:paraId="51739213" w14:textId="77777777"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Delegates to forward member numbers for capitation and member list to NA as per constitutional requirement. </w:t>
      </w:r>
    </w:p>
    <w:p w14:paraId="59B7CE20" w14:textId="77777777" w:rsidR="001E0FA3" w:rsidRPr="001E0FA3" w:rsidRDefault="001E0FA3" w:rsidP="001E0FA3">
      <w:pPr>
        <w:numPr>
          <w:ilvl w:val="0"/>
          <w:numId w:val="40"/>
        </w:numPr>
        <w:ind w:left="1440"/>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2023 Calendar (</w:t>
      </w:r>
      <w:proofErr w:type="spellStart"/>
      <w:r w:rsidRPr="001E0FA3">
        <w:rPr>
          <w:rFonts w:ascii="Calibri" w:eastAsia="Times New Roman" w:hAnsi="Calibri" w:cs="Calibri"/>
          <w:color w:val="000000"/>
          <w:sz w:val="22"/>
          <w:szCs w:val="22"/>
          <w:lang w:eastAsia="en-GB"/>
        </w:rPr>
        <w:t>Shannons</w:t>
      </w:r>
      <w:proofErr w:type="spellEnd"/>
      <w:r w:rsidRPr="001E0FA3">
        <w:rPr>
          <w:rFonts w:ascii="Calibri" w:eastAsia="Times New Roman" w:hAnsi="Calibri" w:cs="Calibri"/>
          <w:color w:val="000000"/>
          <w:sz w:val="22"/>
          <w:szCs w:val="22"/>
          <w:lang w:eastAsia="en-GB"/>
        </w:rPr>
        <w:t xml:space="preserve"> Nationals/</w:t>
      </w:r>
      <w:r w:rsidRPr="001E0FA3">
        <w:rPr>
          <w:rFonts w:ascii="Calibri" w:eastAsia="Times New Roman" w:hAnsi="Calibri" w:cs="Calibri"/>
          <w:color w:val="070706"/>
          <w:sz w:val="22"/>
          <w:szCs w:val="22"/>
          <w:shd w:val="clear" w:color="auto" w:fill="FFEE94"/>
          <w:lang w:eastAsia="en-GB"/>
        </w:rPr>
        <w:t>Bathurst</w:t>
      </w:r>
      <w:r w:rsidRPr="001E0FA3">
        <w:rPr>
          <w:rFonts w:ascii="Calibri" w:eastAsia="Times New Roman" w:hAnsi="Calibri" w:cs="Calibri"/>
          <w:color w:val="000000"/>
          <w:sz w:val="22"/>
          <w:szCs w:val="22"/>
          <w:lang w:eastAsia="en-GB"/>
        </w:rPr>
        <w:t>)</w:t>
      </w:r>
    </w:p>
    <w:p w14:paraId="7B6B78B0" w14:textId="2644F008"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xml:space="preserve">NA has been speaking to </w:t>
      </w:r>
      <w:proofErr w:type="spellStart"/>
      <w:r w:rsidRPr="001E0FA3">
        <w:rPr>
          <w:rFonts w:ascii="Calibri" w:eastAsia="Times New Roman" w:hAnsi="Calibri" w:cs="Calibri"/>
          <w:color w:val="000000"/>
          <w:sz w:val="22"/>
          <w:szCs w:val="22"/>
          <w:lang w:eastAsia="en-GB"/>
        </w:rPr>
        <w:t>Shannons</w:t>
      </w:r>
      <w:proofErr w:type="spellEnd"/>
      <w:r w:rsidRPr="001E0FA3">
        <w:rPr>
          <w:rFonts w:ascii="Calibri" w:eastAsia="Times New Roman" w:hAnsi="Calibri" w:cs="Calibri"/>
          <w:color w:val="000000"/>
          <w:sz w:val="22"/>
          <w:szCs w:val="22"/>
          <w:lang w:eastAsia="en-GB"/>
        </w:rPr>
        <w:t xml:space="preserve"> series Trophy series round is looking very </w:t>
      </w:r>
      <w:r w:rsidR="00A8200E" w:rsidRPr="001E0FA3">
        <w:rPr>
          <w:rFonts w:ascii="Calibri" w:eastAsia="Times New Roman" w:hAnsi="Calibri" w:cs="Calibri"/>
          <w:color w:val="000000"/>
          <w:sz w:val="22"/>
          <w:szCs w:val="22"/>
          <w:lang w:eastAsia="en-GB"/>
        </w:rPr>
        <w:t>likely for</w:t>
      </w:r>
      <w:r w:rsidRPr="001E0FA3">
        <w:rPr>
          <w:rFonts w:ascii="Calibri" w:eastAsia="Times New Roman" w:hAnsi="Calibri" w:cs="Calibri"/>
          <w:color w:val="000000"/>
          <w:sz w:val="22"/>
          <w:szCs w:val="22"/>
          <w:lang w:eastAsia="en-GB"/>
        </w:rPr>
        <w:t xml:space="preserve"> the 16-18</w:t>
      </w:r>
      <w:r w:rsidRPr="001E0FA3">
        <w:rPr>
          <w:rFonts w:ascii="Calibri" w:eastAsia="Times New Roman" w:hAnsi="Calibri" w:cs="Calibri"/>
          <w:color w:val="000000"/>
          <w:sz w:val="22"/>
          <w:szCs w:val="22"/>
          <w:vertAlign w:val="superscript"/>
          <w:lang w:eastAsia="en-GB"/>
        </w:rPr>
        <w:t>th</w:t>
      </w:r>
      <w:r w:rsidRPr="001E0FA3">
        <w:rPr>
          <w:rFonts w:ascii="Calibri" w:eastAsia="Times New Roman" w:hAnsi="Calibri" w:cs="Calibri"/>
          <w:color w:val="000000"/>
          <w:sz w:val="22"/>
          <w:szCs w:val="22"/>
          <w:lang w:eastAsia="en-GB"/>
        </w:rPr>
        <w:t xml:space="preserve"> of June 2023. Bathurst still TBC. Should the Bathurst event happen the NA would like to put a levy on </w:t>
      </w:r>
      <w:r w:rsidR="00A8200E">
        <w:rPr>
          <w:rFonts w:ascii="Calibri" w:eastAsia="Times New Roman" w:hAnsi="Calibri" w:cs="Calibri"/>
          <w:color w:val="000000"/>
          <w:sz w:val="22"/>
          <w:szCs w:val="22"/>
          <w:lang w:eastAsia="en-GB"/>
        </w:rPr>
        <w:t xml:space="preserve">entry </w:t>
      </w:r>
      <w:r w:rsidRPr="001E0FA3">
        <w:rPr>
          <w:rFonts w:ascii="Calibri" w:eastAsia="Times New Roman" w:hAnsi="Calibri" w:cs="Calibri"/>
          <w:color w:val="000000"/>
          <w:sz w:val="22"/>
          <w:szCs w:val="22"/>
          <w:lang w:eastAsia="en-GB"/>
        </w:rPr>
        <w:t xml:space="preserve">to fund social media work to raise the profile of the </w:t>
      </w:r>
      <w:proofErr w:type="gramStart"/>
      <w:r w:rsidRPr="001E0FA3">
        <w:rPr>
          <w:rFonts w:ascii="Calibri" w:eastAsia="Times New Roman" w:hAnsi="Calibri" w:cs="Calibri"/>
          <w:color w:val="000000"/>
          <w:sz w:val="22"/>
          <w:szCs w:val="22"/>
          <w:lang w:eastAsia="en-GB"/>
        </w:rPr>
        <w:t>category</w:t>
      </w:r>
      <w:proofErr w:type="gramEnd"/>
      <w:r w:rsidRPr="001E0FA3">
        <w:rPr>
          <w:rFonts w:ascii="Calibri" w:eastAsia="Times New Roman" w:hAnsi="Calibri" w:cs="Calibri"/>
          <w:color w:val="000000"/>
          <w:sz w:val="22"/>
          <w:szCs w:val="22"/>
          <w:lang w:eastAsia="en-GB"/>
        </w:rPr>
        <w:t> </w:t>
      </w:r>
    </w:p>
    <w:p w14:paraId="6501FAAF" w14:textId="77777777" w:rsidR="001E0FA3" w:rsidRPr="001E0FA3" w:rsidRDefault="001E0FA3" w:rsidP="001E0FA3">
      <w:pPr>
        <w:numPr>
          <w:ilvl w:val="0"/>
          <w:numId w:val="41"/>
        </w:numPr>
        <w:ind w:left="1440"/>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Yokohama</w:t>
      </w:r>
    </w:p>
    <w:p w14:paraId="17FB0A6E" w14:textId="2BD0BE5B" w:rsidR="001E0FA3" w:rsidRPr="001E0FA3" w:rsidRDefault="001E0FA3" w:rsidP="001E0FA3">
      <w:pPr>
        <w:ind w:left="144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xml:space="preserve">NA waiting for Nationals TBC prior to engaging Yokohama of </w:t>
      </w:r>
      <w:r w:rsidR="00A8200E" w:rsidRPr="001E0FA3">
        <w:rPr>
          <w:rFonts w:ascii="Calibri" w:eastAsia="Times New Roman" w:hAnsi="Calibri" w:cs="Calibri"/>
          <w:color w:val="000000"/>
          <w:sz w:val="22"/>
          <w:szCs w:val="22"/>
          <w:lang w:eastAsia="en-GB"/>
        </w:rPr>
        <w:t>ongoing</w:t>
      </w:r>
      <w:r w:rsidRPr="001E0FA3">
        <w:rPr>
          <w:rFonts w:ascii="Calibri" w:eastAsia="Times New Roman" w:hAnsi="Calibri" w:cs="Calibri"/>
          <w:color w:val="000000"/>
          <w:sz w:val="22"/>
          <w:szCs w:val="22"/>
          <w:lang w:eastAsia="en-GB"/>
        </w:rPr>
        <w:t xml:space="preserve"> contract.</w:t>
      </w:r>
    </w:p>
    <w:p w14:paraId="14CBE54C" w14:textId="77777777" w:rsidR="001E0FA3" w:rsidRPr="001E0FA3" w:rsidRDefault="001E0FA3" w:rsidP="001E0FA3">
      <w:pPr>
        <w:numPr>
          <w:ilvl w:val="0"/>
          <w:numId w:val="42"/>
        </w:numPr>
        <w:ind w:left="1440"/>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Other items</w:t>
      </w:r>
    </w:p>
    <w:p w14:paraId="6D284516" w14:textId="77777777" w:rsidR="001E0FA3" w:rsidRPr="001E0FA3" w:rsidRDefault="001E0FA3" w:rsidP="001E0FA3">
      <w:pPr>
        <w:numPr>
          <w:ilvl w:val="1"/>
          <w:numId w:val="42"/>
        </w:numPr>
        <w:ind w:left="2160"/>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Invitational Categories. WA advised these are to be phased out for 2023. NA has discussed with Motorsport Australia. NSW and WA to share their previous documents on Invitational classes. NA to Massaged in a limited number of events per year Introductory class and distribute for consideration of the delegates. Copies of docs to QLD and TAS</w:t>
      </w:r>
    </w:p>
    <w:p w14:paraId="3CEF4AD6" w14:textId="77777777" w:rsidR="001E0FA3" w:rsidRPr="001E0FA3" w:rsidRDefault="001E0FA3" w:rsidP="001E0FA3">
      <w:pPr>
        <w:numPr>
          <w:ilvl w:val="1"/>
          <w:numId w:val="42"/>
        </w:numPr>
        <w:ind w:left="2160"/>
        <w:rPr>
          <w:rFonts w:ascii="Calibri" w:eastAsia="Times New Roman" w:hAnsi="Calibri" w:cs="Calibri"/>
          <w:color w:val="000000"/>
          <w:lang w:eastAsia="en-GB"/>
        </w:rPr>
      </w:pPr>
      <w:r w:rsidRPr="001E0FA3">
        <w:rPr>
          <w:rFonts w:ascii="Calibri" w:eastAsia="Times New Roman" w:hAnsi="Calibri" w:cs="Calibri"/>
          <w:color w:val="000000"/>
          <w:sz w:val="22"/>
          <w:szCs w:val="22"/>
          <w:lang w:eastAsia="en-GB"/>
        </w:rPr>
        <w:t>NA would like to concentrate on upping social media in the coming year</w:t>
      </w:r>
    </w:p>
    <w:p w14:paraId="4316D8AC" w14:textId="77777777" w:rsidR="001E0FA3" w:rsidRPr="001E0FA3" w:rsidRDefault="001E0FA3" w:rsidP="001E0FA3">
      <w:pPr>
        <w:ind w:left="21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SA and WA are separately spending $1000 per meeting for Photos/social media.</w:t>
      </w:r>
    </w:p>
    <w:p w14:paraId="5E830BA9" w14:textId="77777777" w:rsidR="001E0FA3" w:rsidRPr="001E0FA3" w:rsidRDefault="001E0FA3" w:rsidP="001E0FA3">
      <w:pPr>
        <w:ind w:left="21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xml:space="preserve">Vic are doing </w:t>
      </w:r>
      <w:proofErr w:type="spellStart"/>
      <w:r w:rsidRPr="001E0FA3">
        <w:rPr>
          <w:rFonts w:ascii="Calibri" w:eastAsia="Times New Roman" w:hAnsi="Calibri" w:cs="Calibri"/>
          <w:color w:val="000000"/>
          <w:sz w:val="22"/>
          <w:szCs w:val="22"/>
          <w:lang w:eastAsia="en-GB"/>
        </w:rPr>
        <w:t>Blendline</w:t>
      </w:r>
      <w:proofErr w:type="spellEnd"/>
      <w:r w:rsidRPr="001E0FA3">
        <w:rPr>
          <w:rFonts w:ascii="Calibri" w:eastAsia="Times New Roman" w:hAnsi="Calibri" w:cs="Calibri"/>
          <w:color w:val="000000"/>
          <w:sz w:val="22"/>
          <w:szCs w:val="22"/>
          <w:lang w:eastAsia="en-GB"/>
        </w:rPr>
        <w:t xml:space="preserve"> and Rev Heads review again.</w:t>
      </w:r>
    </w:p>
    <w:p w14:paraId="64632FAE" w14:textId="77777777" w:rsidR="001E0FA3" w:rsidRPr="001E0FA3" w:rsidRDefault="001E0FA3" w:rsidP="001E0FA3">
      <w:pPr>
        <w:ind w:left="21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xml:space="preserve">NSW experience is the </w:t>
      </w:r>
      <w:proofErr w:type="spellStart"/>
      <w:r w:rsidRPr="001E0FA3">
        <w:rPr>
          <w:rFonts w:ascii="Calibri" w:eastAsia="Times New Roman" w:hAnsi="Calibri" w:cs="Calibri"/>
          <w:color w:val="000000"/>
          <w:sz w:val="22"/>
          <w:szCs w:val="22"/>
          <w:lang w:eastAsia="en-GB"/>
        </w:rPr>
        <w:t>Blendline</w:t>
      </w:r>
      <w:proofErr w:type="spellEnd"/>
      <w:r w:rsidRPr="001E0FA3">
        <w:rPr>
          <w:rFonts w:ascii="Calibri" w:eastAsia="Times New Roman" w:hAnsi="Calibri" w:cs="Calibri"/>
          <w:color w:val="000000"/>
          <w:sz w:val="22"/>
          <w:szCs w:val="22"/>
          <w:lang w:eastAsia="en-GB"/>
        </w:rPr>
        <w:t xml:space="preserve"> cost are too high as it is $3000 per </w:t>
      </w:r>
      <w:proofErr w:type="gramStart"/>
      <w:r w:rsidRPr="001E0FA3">
        <w:rPr>
          <w:rFonts w:ascii="Calibri" w:eastAsia="Times New Roman" w:hAnsi="Calibri" w:cs="Calibri"/>
          <w:color w:val="000000"/>
          <w:sz w:val="22"/>
          <w:szCs w:val="22"/>
          <w:lang w:eastAsia="en-GB"/>
        </w:rPr>
        <w:t>grid</w:t>
      </w:r>
      <w:proofErr w:type="gramEnd"/>
      <w:r w:rsidRPr="001E0FA3">
        <w:rPr>
          <w:rFonts w:ascii="Calibri" w:eastAsia="Times New Roman" w:hAnsi="Calibri" w:cs="Calibri"/>
          <w:color w:val="000000"/>
          <w:sz w:val="22"/>
          <w:szCs w:val="22"/>
          <w:lang w:eastAsia="en-GB"/>
        </w:rPr>
        <w:t xml:space="preserve"> and they are currently running an U2L and O2L grids. They are doing their own video and photos which is quicker turn around </w:t>
      </w:r>
    </w:p>
    <w:p w14:paraId="4C290585" w14:textId="77777777" w:rsidR="001E0FA3" w:rsidRPr="001E0FA3" w:rsidRDefault="001E0FA3" w:rsidP="001E0FA3">
      <w:pPr>
        <w:ind w:left="21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QLD are using Lee Wallis Media</w:t>
      </w:r>
    </w:p>
    <w:p w14:paraId="5CC59AF4" w14:textId="77777777" w:rsidR="001E0FA3" w:rsidRPr="001E0FA3" w:rsidRDefault="001E0FA3" w:rsidP="001E0FA3">
      <w:pPr>
        <w:ind w:left="21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23D6621A" w14:textId="77777777" w:rsidR="001E0FA3" w:rsidRPr="001E0FA3" w:rsidRDefault="001E0FA3" w:rsidP="001E0FA3">
      <w:pPr>
        <w:ind w:left="21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NA to examine a IPRAA Social media platform to pool video with the goal of a weekly (rotating by state) of video uploaded by state social media reps </w:t>
      </w:r>
    </w:p>
    <w:p w14:paraId="727E42A7" w14:textId="77777777" w:rsidR="001E0FA3" w:rsidRPr="001E0FA3" w:rsidRDefault="001E0FA3" w:rsidP="001E0FA3">
      <w:pPr>
        <w:ind w:left="2160"/>
        <w:rPr>
          <w:rFonts w:ascii="Calibri" w:eastAsia="Times New Roman" w:hAnsi="Calibri" w:cs="Calibri"/>
          <w:color w:val="000000"/>
          <w:sz w:val="27"/>
          <w:szCs w:val="27"/>
          <w:lang w:eastAsia="en-GB"/>
        </w:rPr>
      </w:pPr>
      <w:r w:rsidRPr="001E0FA3">
        <w:rPr>
          <w:rFonts w:ascii="Calibri" w:eastAsia="Times New Roman" w:hAnsi="Calibri" w:cs="Calibri"/>
          <w:color w:val="FF0000"/>
          <w:sz w:val="22"/>
          <w:szCs w:val="22"/>
          <w:lang w:eastAsia="en-GB"/>
        </w:rPr>
        <w:t xml:space="preserve">Post meeting comment NA is contemplating a </w:t>
      </w:r>
      <w:proofErr w:type="spellStart"/>
      <w:r w:rsidRPr="001E0FA3">
        <w:rPr>
          <w:rFonts w:ascii="Calibri" w:eastAsia="Times New Roman" w:hAnsi="Calibri" w:cs="Calibri"/>
          <w:color w:val="FF0000"/>
          <w:sz w:val="22"/>
          <w:szCs w:val="22"/>
          <w:lang w:eastAsia="en-GB"/>
        </w:rPr>
        <w:t>Youtube</w:t>
      </w:r>
      <w:proofErr w:type="spellEnd"/>
      <w:r w:rsidRPr="001E0FA3">
        <w:rPr>
          <w:rFonts w:ascii="Calibri" w:eastAsia="Times New Roman" w:hAnsi="Calibri" w:cs="Calibri"/>
          <w:color w:val="FF0000"/>
          <w:sz w:val="22"/>
          <w:szCs w:val="22"/>
          <w:lang w:eastAsia="en-GB"/>
        </w:rPr>
        <w:t xml:space="preserve"> channel and links from there post on Facebook. IPRA Raceview is a suggested name feedback or alternates would be appreciated</w:t>
      </w:r>
    </w:p>
    <w:p w14:paraId="70CFFE3F" w14:textId="77777777" w:rsidR="001E0FA3" w:rsidRPr="001E0FA3" w:rsidRDefault="001E0FA3" w:rsidP="001E0FA3">
      <w:pPr>
        <w:ind w:left="21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7659A135" w14:textId="77777777" w:rsidR="001E0FA3" w:rsidRPr="001E0FA3" w:rsidRDefault="001E0FA3" w:rsidP="001E0FA3">
      <w:pPr>
        <w:ind w:left="21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Delegates to forward member lists for Capitation and National Register NA needs to hold as per the constitution</w:t>
      </w:r>
    </w:p>
    <w:p w14:paraId="678A64DD" w14:textId="77777777" w:rsidR="001E0FA3" w:rsidRPr="001E0FA3" w:rsidRDefault="001E0FA3" w:rsidP="001E0FA3">
      <w:pPr>
        <w:ind w:left="21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434C60CE" w14:textId="77777777" w:rsidR="001E0FA3" w:rsidRPr="001E0FA3" w:rsidRDefault="001E0FA3" w:rsidP="001E0FA3">
      <w:pPr>
        <w:numPr>
          <w:ilvl w:val="1"/>
          <w:numId w:val="43"/>
        </w:numPr>
        <w:spacing w:before="100" w:beforeAutospacing="1" w:after="100" w:afterAutospacing="1"/>
        <w:ind w:left="2160"/>
        <w:rPr>
          <w:rFonts w:ascii="Times New Roman" w:eastAsia="Times New Roman" w:hAnsi="Times New Roman" w:cs="Times New Roman"/>
          <w:color w:val="000000"/>
          <w:lang w:eastAsia="en-GB"/>
        </w:rPr>
      </w:pPr>
      <w:r w:rsidRPr="001E0FA3">
        <w:rPr>
          <w:rFonts w:ascii="Calibri" w:eastAsia="Times New Roman" w:hAnsi="Calibri" w:cs="Calibri"/>
          <w:color w:val="000000"/>
          <w:sz w:val="22"/>
          <w:szCs w:val="22"/>
          <w:lang w:eastAsia="en-GB"/>
        </w:rPr>
        <w:t>QLD queried what clubs are using for membership management. NA advised SA are using Member Jungle and will circulate correspondence from Sam Bradbrook who set it up.      </w:t>
      </w:r>
    </w:p>
    <w:p w14:paraId="642A959A" w14:textId="77777777" w:rsidR="001E0FA3" w:rsidRPr="001E0FA3" w:rsidRDefault="001E0FA3" w:rsidP="001E0FA3">
      <w:pPr>
        <w:ind w:left="21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50BA1BD2" w14:textId="77777777" w:rsidR="001E0FA3" w:rsidRPr="001E0FA3" w:rsidRDefault="001E0FA3" w:rsidP="001E0FA3">
      <w:pPr>
        <w:ind w:left="2160"/>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0ECA3031"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NSW Invited regs </w:t>
      </w:r>
    </w:p>
    <w:p w14:paraId="7DA786AA"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1EE610CF"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b/>
          <w:bCs/>
          <w:color w:val="000000"/>
          <w:sz w:val="22"/>
          <w:szCs w:val="22"/>
          <w:lang w:eastAsia="en-GB"/>
        </w:rPr>
        <w:t>E. 11 Invited Cars </w:t>
      </w:r>
    </w:p>
    <w:p w14:paraId="7B1FA226"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079C7A8D" w14:textId="77777777" w:rsidR="001E0FA3" w:rsidRPr="001E0FA3" w:rsidRDefault="001E0FA3" w:rsidP="001E0FA3">
      <w:pPr>
        <w:rPr>
          <w:rFonts w:ascii="Calibri" w:eastAsia="Times New Roman" w:hAnsi="Calibri" w:cs="Calibri"/>
          <w:color w:val="000000"/>
          <w:sz w:val="27"/>
          <w:szCs w:val="27"/>
          <w:lang w:eastAsia="en-GB"/>
        </w:rPr>
      </w:pPr>
      <w:proofErr w:type="gramStart"/>
      <w:r w:rsidRPr="001E0FA3">
        <w:rPr>
          <w:rFonts w:ascii="Calibri" w:eastAsia="Times New Roman" w:hAnsi="Calibri" w:cs="Calibri"/>
          <w:color w:val="000000"/>
          <w:sz w:val="22"/>
          <w:szCs w:val="22"/>
          <w:lang w:eastAsia="en-GB"/>
        </w:rPr>
        <w:t>During the course of</w:t>
      </w:r>
      <w:proofErr w:type="gramEnd"/>
      <w:r w:rsidRPr="001E0FA3">
        <w:rPr>
          <w:rFonts w:ascii="Calibri" w:eastAsia="Times New Roman" w:hAnsi="Calibri" w:cs="Calibri"/>
          <w:color w:val="000000"/>
          <w:sz w:val="22"/>
          <w:szCs w:val="22"/>
          <w:lang w:eastAsia="en-GB"/>
        </w:rPr>
        <w:t xml:space="preserve"> the 2022 season, the Category Organisers in conjunction with event promoters may designate specific rounds to run with an additional "Invited Cars" group. Invited Cars may not meet all of the requirements of the 3J Improved Production </w:t>
      </w:r>
      <w:proofErr w:type="gramStart"/>
      <w:r w:rsidRPr="001E0FA3">
        <w:rPr>
          <w:rFonts w:ascii="Calibri" w:eastAsia="Times New Roman" w:hAnsi="Calibri" w:cs="Calibri"/>
          <w:color w:val="000000"/>
          <w:sz w:val="22"/>
          <w:szCs w:val="22"/>
          <w:lang w:eastAsia="en-GB"/>
        </w:rPr>
        <w:t>rules, but</w:t>
      </w:r>
      <w:proofErr w:type="gramEnd"/>
      <w:r w:rsidRPr="001E0FA3">
        <w:rPr>
          <w:rFonts w:ascii="Calibri" w:eastAsia="Times New Roman" w:hAnsi="Calibri" w:cs="Calibri"/>
          <w:color w:val="000000"/>
          <w:sz w:val="22"/>
          <w:szCs w:val="22"/>
          <w:lang w:eastAsia="en-GB"/>
        </w:rPr>
        <w:t xml:space="preserve"> will be built in the spirit of the rules and will fall within the existing performance envelope of the category.</w:t>
      </w:r>
    </w:p>
    <w:p w14:paraId="191638AF"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048953AA"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w:t>
      </w:r>
      <w:proofErr w:type="spellStart"/>
      <w:r w:rsidRPr="001E0FA3">
        <w:rPr>
          <w:rFonts w:ascii="Calibri" w:eastAsia="Times New Roman" w:hAnsi="Calibri" w:cs="Calibri"/>
          <w:color w:val="000000"/>
          <w:sz w:val="22"/>
          <w:szCs w:val="22"/>
          <w:lang w:eastAsia="en-GB"/>
        </w:rPr>
        <w:t>i</w:t>
      </w:r>
      <w:proofErr w:type="spellEnd"/>
      <w:r w:rsidRPr="001E0FA3">
        <w:rPr>
          <w:rFonts w:ascii="Calibri" w:eastAsia="Times New Roman" w:hAnsi="Calibri" w:cs="Calibri"/>
          <w:color w:val="000000"/>
          <w:sz w:val="22"/>
          <w:szCs w:val="22"/>
          <w:lang w:eastAsia="en-GB"/>
        </w:rPr>
        <w:t xml:space="preserve">)            Invited Car competitors will not be eligible to score Championship </w:t>
      </w:r>
      <w:proofErr w:type="gramStart"/>
      <w:r w:rsidRPr="001E0FA3">
        <w:rPr>
          <w:rFonts w:ascii="Calibri" w:eastAsia="Times New Roman" w:hAnsi="Calibri" w:cs="Calibri"/>
          <w:color w:val="000000"/>
          <w:sz w:val="22"/>
          <w:szCs w:val="22"/>
          <w:lang w:eastAsia="en-GB"/>
        </w:rPr>
        <w:t>points, but</w:t>
      </w:r>
      <w:proofErr w:type="gramEnd"/>
      <w:r w:rsidRPr="001E0FA3">
        <w:rPr>
          <w:rFonts w:ascii="Calibri" w:eastAsia="Times New Roman" w:hAnsi="Calibri" w:cs="Calibri"/>
          <w:color w:val="000000"/>
          <w:sz w:val="22"/>
          <w:szCs w:val="22"/>
          <w:lang w:eastAsia="en-GB"/>
        </w:rPr>
        <w:t xml:space="preserve"> will be incorporated into the Improved Production field at any specified events.</w:t>
      </w:r>
    </w:p>
    <w:p w14:paraId="235B5C2E"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02EC05C4"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(ii)           Invited Car entries will only be accepted at rounds designated in advance as Invited Car rounds by the Category Organiser and event promoters.</w:t>
      </w:r>
    </w:p>
    <w:p w14:paraId="33A5D465"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7BD1F644"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xml:space="preserve">(iii)          Invited Car competitors must be full financial members of </w:t>
      </w:r>
      <w:proofErr w:type="gramStart"/>
      <w:r w:rsidRPr="001E0FA3">
        <w:rPr>
          <w:rFonts w:ascii="Calibri" w:eastAsia="Times New Roman" w:hAnsi="Calibri" w:cs="Calibri"/>
          <w:color w:val="000000"/>
          <w:sz w:val="22"/>
          <w:szCs w:val="22"/>
          <w:lang w:eastAsia="en-GB"/>
        </w:rPr>
        <w:t>IPRANSW</w:t>
      </w:r>
      <w:proofErr w:type="gramEnd"/>
      <w:r w:rsidRPr="001E0FA3">
        <w:rPr>
          <w:rFonts w:ascii="Calibri" w:eastAsia="Times New Roman" w:hAnsi="Calibri" w:cs="Calibri"/>
          <w:color w:val="000000"/>
          <w:sz w:val="22"/>
          <w:szCs w:val="22"/>
          <w:lang w:eastAsia="en-GB"/>
        </w:rPr>
        <w:t xml:space="preserve"> and cars must run the correct category vehicle signage, plus any additional signage required by the Category Organisers specific to Invited Cars.</w:t>
      </w:r>
    </w:p>
    <w:p w14:paraId="40E17BCD"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25572CEF"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(iv)          Invited Cars will comply with Motorsport Australia's General Requirements of Automobiles and will be issued with an appropriate logbook. </w:t>
      </w:r>
    </w:p>
    <w:p w14:paraId="1C638EEA"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5AD676A8" w14:textId="7AC72C23"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(v)           Guidelines for acceptable cars / modifications and the process for applying for an invitation will be provided prior to or during the entry timeframe for the respective race meeting. This information will be published on the IPRANSW website and may also be communicated via email.</w:t>
      </w:r>
    </w:p>
    <w:p w14:paraId="7092E0BF"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4DC4F7CC"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(vi)          Any competitor wishing to enter the Invited Cars group must receive a formal invitation from the Category Organisers and be approved by the event promoters for a specific race meeting.  Competitors who have not received an invitation shall not be allowed to enter in the Invited Cars group for that meeting.</w:t>
      </w:r>
    </w:p>
    <w:p w14:paraId="1863230E"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2E4490AD" w14:textId="77777777" w:rsidR="001E0FA3" w:rsidRPr="001E0FA3" w:rsidRDefault="001E0FA3" w:rsidP="001E0FA3">
      <w:pPr>
        <w:rPr>
          <w:rFonts w:ascii="Calibri" w:eastAsia="Times New Roman" w:hAnsi="Calibri" w:cs="Calibri"/>
          <w:color w:val="000000"/>
          <w:sz w:val="27"/>
          <w:szCs w:val="27"/>
          <w:lang w:eastAsia="en-GB"/>
        </w:rPr>
      </w:pPr>
      <w:r w:rsidRPr="001E0FA3">
        <w:rPr>
          <w:rFonts w:ascii="Calibri" w:eastAsia="Times New Roman" w:hAnsi="Calibri" w:cs="Calibri"/>
          <w:color w:val="000000"/>
          <w:sz w:val="22"/>
          <w:szCs w:val="22"/>
          <w:lang w:eastAsia="en-GB"/>
        </w:rPr>
        <w:t> </w:t>
      </w:r>
    </w:p>
    <w:p w14:paraId="2BFD3328" w14:textId="77777777" w:rsidR="001E0FA3" w:rsidRDefault="001E0FA3"/>
    <w:sectPr w:rsidR="001E0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0CC"/>
    <w:multiLevelType w:val="multilevel"/>
    <w:tmpl w:val="E496E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760A9"/>
    <w:multiLevelType w:val="multilevel"/>
    <w:tmpl w:val="101077A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A4FFA"/>
    <w:multiLevelType w:val="multilevel"/>
    <w:tmpl w:val="C608BF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651FCC"/>
    <w:multiLevelType w:val="multilevel"/>
    <w:tmpl w:val="F9E43F0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D34FF6"/>
    <w:multiLevelType w:val="multilevel"/>
    <w:tmpl w:val="AF76E4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093685"/>
    <w:multiLevelType w:val="multilevel"/>
    <w:tmpl w:val="A748F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E4933"/>
    <w:multiLevelType w:val="multilevel"/>
    <w:tmpl w:val="CE50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81D4E"/>
    <w:multiLevelType w:val="multilevel"/>
    <w:tmpl w:val="033EB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D76349"/>
    <w:multiLevelType w:val="multilevel"/>
    <w:tmpl w:val="7020E0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A671A9"/>
    <w:multiLevelType w:val="multilevel"/>
    <w:tmpl w:val="618217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5C2546"/>
    <w:multiLevelType w:val="multilevel"/>
    <w:tmpl w:val="6B16B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8B6F9C"/>
    <w:multiLevelType w:val="multilevel"/>
    <w:tmpl w:val="E65A97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A9022A"/>
    <w:multiLevelType w:val="multilevel"/>
    <w:tmpl w:val="8312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42779A"/>
    <w:multiLevelType w:val="multilevel"/>
    <w:tmpl w:val="231441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D60DFF"/>
    <w:multiLevelType w:val="multilevel"/>
    <w:tmpl w:val="4D9E30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1959EB"/>
    <w:multiLevelType w:val="multilevel"/>
    <w:tmpl w:val="B06C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633DBE"/>
    <w:multiLevelType w:val="multilevel"/>
    <w:tmpl w:val="A8E28C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FB17D6"/>
    <w:multiLevelType w:val="multilevel"/>
    <w:tmpl w:val="1E701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473D50"/>
    <w:multiLevelType w:val="multilevel"/>
    <w:tmpl w:val="E13E9D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121BF4"/>
    <w:multiLevelType w:val="multilevel"/>
    <w:tmpl w:val="479A7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176056"/>
    <w:multiLevelType w:val="multilevel"/>
    <w:tmpl w:val="1FC0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2F0813"/>
    <w:multiLevelType w:val="multilevel"/>
    <w:tmpl w:val="C92E5E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BE676C"/>
    <w:multiLevelType w:val="multilevel"/>
    <w:tmpl w:val="F0A460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812CE1"/>
    <w:multiLevelType w:val="multilevel"/>
    <w:tmpl w:val="E304A9C2"/>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E207A8"/>
    <w:multiLevelType w:val="multilevel"/>
    <w:tmpl w:val="EBFE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3F171D"/>
    <w:multiLevelType w:val="multilevel"/>
    <w:tmpl w:val="C9CA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8273D6"/>
    <w:multiLevelType w:val="multilevel"/>
    <w:tmpl w:val="4116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183E6A"/>
    <w:multiLevelType w:val="multilevel"/>
    <w:tmpl w:val="6B24B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B1439F"/>
    <w:multiLevelType w:val="multilevel"/>
    <w:tmpl w:val="C368ED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776183"/>
    <w:multiLevelType w:val="multilevel"/>
    <w:tmpl w:val="4F527D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0956CF"/>
    <w:multiLevelType w:val="multilevel"/>
    <w:tmpl w:val="FEA6F1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557E10"/>
    <w:multiLevelType w:val="multilevel"/>
    <w:tmpl w:val="24AE75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156CD1"/>
    <w:multiLevelType w:val="multilevel"/>
    <w:tmpl w:val="C8062C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650368"/>
    <w:multiLevelType w:val="multilevel"/>
    <w:tmpl w:val="B89CC4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0402F0"/>
    <w:multiLevelType w:val="multilevel"/>
    <w:tmpl w:val="C95427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1E7AC3"/>
    <w:multiLevelType w:val="multilevel"/>
    <w:tmpl w:val="C50005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9302AF"/>
    <w:multiLevelType w:val="multilevel"/>
    <w:tmpl w:val="3EBE58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D54BA8"/>
    <w:multiLevelType w:val="multilevel"/>
    <w:tmpl w:val="8634FD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F57FBE"/>
    <w:multiLevelType w:val="multilevel"/>
    <w:tmpl w:val="BE9044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E34BFD"/>
    <w:multiLevelType w:val="multilevel"/>
    <w:tmpl w:val="CD3ABF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496ABC"/>
    <w:multiLevelType w:val="multilevel"/>
    <w:tmpl w:val="FEE66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4C2467"/>
    <w:multiLevelType w:val="multilevel"/>
    <w:tmpl w:val="5B5A07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3A346D"/>
    <w:multiLevelType w:val="multilevel"/>
    <w:tmpl w:val="E5F0C9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4D2814"/>
    <w:multiLevelType w:val="multilevel"/>
    <w:tmpl w:val="818073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8D330AA"/>
    <w:multiLevelType w:val="multilevel"/>
    <w:tmpl w:val="5C42C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D826D3"/>
    <w:multiLevelType w:val="multilevel"/>
    <w:tmpl w:val="528C510A"/>
    <w:lvl w:ilvl="0">
      <w:start w:val="7"/>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6B3777"/>
    <w:multiLevelType w:val="multilevel"/>
    <w:tmpl w:val="1AC45B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0934018">
    <w:abstractNumId w:val="15"/>
  </w:num>
  <w:num w:numId="2" w16cid:durableId="1155336205">
    <w:abstractNumId w:val="2"/>
  </w:num>
  <w:num w:numId="3" w16cid:durableId="39014986">
    <w:abstractNumId w:val="7"/>
  </w:num>
  <w:num w:numId="4" w16cid:durableId="511652691">
    <w:abstractNumId w:val="46"/>
  </w:num>
  <w:num w:numId="5" w16cid:durableId="595214760">
    <w:abstractNumId w:val="16"/>
  </w:num>
  <w:num w:numId="6" w16cid:durableId="2094235057">
    <w:abstractNumId w:val="8"/>
  </w:num>
  <w:num w:numId="7" w16cid:durableId="1054885855">
    <w:abstractNumId w:val="42"/>
  </w:num>
  <w:num w:numId="8" w16cid:durableId="123276770">
    <w:abstractNumId w:val="11"/>
  </w:num>
  <w:num w:numId="9" w16cid:durableId="2000034244">
    <w:abstractNumId w:val="12"/>
  </w:num>
  <w:num w:numId="10" w16cid:durableId="504789627">
    <w:abstractNumId w:val="25"/>
  </w:num>
  <w:num w:numId="11" w16cid:durableId="333918358">
    <w:abstractNumId w:val="18"/>
  </w:num>
  <w:num w:numId="12" w16cid:durableId="755058834">
    <w:abstractNumId w:val="34"/>
  </w:num>
  <w:num w:numId="13" w16cid:durableId="1188834953">
    <w:abstractNumId w:val="31"/>
  </w:num>
  <w:num w:numId="14" w16cid:durableId="750347190">
    <w:abstractNumId w:val="6"/>
  </w:num>
  <w:num w:numId="15" w16cid:durableId="442576964">
    <w:abstractNumId w:val="37"/>
  </w:num>
  <w:num w:numId="16" w16cid:durableId="1612859254">
    <w:abstractNumId w:val="13"/>
  </w:num>
  <w:num w:numId="17" w16cid:durableId="963149326">
    <w:abstractNumId w:val="41"/>
  </w:num>
  <w:num w:numId="18" w16cid:durableId="947852419">
    <w:abstractNumId w:val="36"/>
  </w:num>
  <w:num w:numId="19" w16cid:durableId="692416595">
    <w:abstractNumId w:val="32"/>
  </w:num>
  <w:num w:numId="20" w16cid:durableId="1975523013">
    <w:abstractNumId w:val="23"/>
  </w:num>
  <w:num w:numId="21" w16cid:durableId="1084448446">
    <w:abstractNumId w:val="43"/>
  </w:num>
  <w:num w:numId="22" w16cid:durableId="1880622965">
    <w:abstractNumId w:val="26"/>
  </w:num>
  <w:num w:numId="23" w16cid:durableId="1266768722">
    <w:abstractNumId w:val="44"/>
  </w:num>
  <w:num w:numId="24" w16cid:durableId="646476891">
    <w:abstractNumId w:val="24"/>
  </w:num>
  <w:num w:numId="25" w16cid:durableId="1883979954">
    <w:abstractNumId w:val="20"/>
  </w:num>
  <w:num w:numId="26" w16cid:durableId="810750674">
    <w:abstractNumId w:val="5"/>
  </w:num>
  <w:num w:numId="27" w16cid:durableId="719399012">
    <w:abstractNumId w:val="38"/>
  </w:num>
  <w:num w:numId="28" w16cid:durableId="803960486">
    <w:abstractNumId w:val="39"/>
  </w:num>
  <w:num w:numId="29" w16cid:durableId="460878845">
    <w:abstractNumId w:val="9"/>
  </w:num>
  <w:num w:numId="30" w16cid:durableId="1916041148">
    <w:abstractNumId w:val="40"/>
  </w:num>
  <w:num w:numId="31" w16cid:durableId="653294874">
    <w:abstractNumId w:val="19"/>
  </w:num>
  <w:num w:numId="32" w16cid:durableId="2021616020">
    <w:abstractNumId w:val="17"/>
  </w:num>
  <w:num w:numId="33" w16cid:durableId="646399559">
    <w:abstractNumId w:val="29"/>
  </w:num>
  <w:num w:numId="34" w16cid:durableId="1604917360">
    <w:abstractNumId w:val="27"/>
  </w:num>
  <w:num w:numId="35" w16cid:durableId="713427993">
    <w:abstractNumId w:val="28"/>
  </w:num>
  <w:num w:numId="36" w16cid:durableId="1091123401">
    <w:abstractNumId w:val="30"/>
  </w:num>
  <w:num w:numId="37" w16cid:durableId="1000933637">
    <w:abstractNumId w:val="14"/>
  </w:num>
  <w:num w:numId="38" w16cid:durableId="682823060">
    <w:abstractNumId w:val="0"/>
  </w:num>
  <w:num w:numId="39" w16cid:durableId="521473925">
    <w:abstractNumId w:val="22"/>
  </w:num>
  <w:num w:numId="40" w16cid:durableId="599681960">
    <w:abstractNumId w:val="21"/>
  </w:num>
  <w:num w:numId="41" w16cid:durableId="1453090728">
    <w:abstractNumId w:val="33"/>
  </w:num>
  <w:num w:numId="42" w16cid:durableId="1652520639">
    <w:abstractNumId w:val="1"/>
  </w:num>
  <w:num w:numId="43" w16cid:durableId="1386220891">
    <w:abstractNumId w:val="45"/>
  </w:num>
  <w:num w:numId="44" w16cid:durableId="82916460">
    <w:abstractNumId w:val="10"/>
  </w:num>
  <w:num w:numId="45" w16cid:durableId="1160734629">
    <w:abstractNumId w:val="35"/>
  </w:num>
  <w:num w:numId="46" w16cid:durableId="1649747431">
    <w:abstractNumId w:val="3"/>
  </w:num>
  <w:num w:numId="47" w16cid:durableId="1379624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FA3"/>
    <w:rsid w:val="001E0FA3"/>
    <w:rsid w:val="00A82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F803A2E"/>
  <w15:chartTrackingRefBased/>
  <w15:docId w15:val="{D219D683-64E5-7B4F-9AE8-955703B4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archhighlight">
    <w:name w:val="searchhighlight"/>
    <w:basedOn w:val="DefaultParagraphFont"/>
    <w:rsid w:val="001E0FA3"/>
  </w:style>
  <w:style w:type="paragraph" w:styleId="ListParagraph">
    <w:name w:val="List Paragraph"/>
    <w:basedOn w:val="Normal"/>
    <w:uiPriority w:val="34"/>
    <w:qFormat/>
    <w:rsid w:val="001E0FA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1E0FA3"/>
  </w:style>
  <w:style w:type="paragraph" w:customStyle="1" w:styleId="p1">
    <w:name w:val="p1"/>
    <w:basedOn w:val="Normal"/>
    <w:rsid w:val="001E0FA3"/>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1E0FA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1E0F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14799">
      <w:bodyDiv w:val="1"/>
      <w:marLeft w:val="0"/>
      <w:marRight w:val="0"/>
      <w:marTop w:val="0"/>
      <w:marBottom w:val="0"/>
      <w:divBdr>
        <w:top w:val="none" w:sz="0" w:space="0" w:color="auto"/>
        <w:left w:val="none" w:sz="0" w:space="0" w:color="auto"/>
        <w:bottom w:val="none" w:sz="0" w:space="0" w:color="auto"/>
        <w:right w:val="none" w:sz="0" w:space="0" w:color="auto"/>
      </w:divBdr>
    </w:div>
    <w:div w:id="703210406">
      <w:bodyDiv w:val="1"/>
      <w:marLeft w:val="0"/>
      <w:marRight w:val="0"/>
      <w:marTop w:val="0"/>
      <w:marBottom w:val="0"/>
      <w:divBdr>
        <w:top w:val="none" w:sz="0" w:space="0" w:color="auto"/>
        <w:left w:val="none" w:sz="0" w:space="0" w:color="auto"/>
        <w:bottom w:val="none" w:sz="0" w:space="0" w:color="auto"/>
        <w:right w:val="none" w:sz="0" w:space="0" w:color="auto"/>
      </w:divBdr>
    </w:div>
    <w:div w:id="725184289">
      <w:bodyDiv w:val="1"/>
      <w:marLeft w:val="0"/>
      <w:marRight w:val="0"/>
      <w:marTop w:val="0"/>
      <w:marBottom w:val="0"/>
      <w:divBdr>
        <w:top w:val="none" w:sz="0" w:space="0" w:color="auto"/>
        <w:left w:val="none" w:sz="0" w:space="0" w:color="auto"/>
        <w:bottom w:val="none" w:sz="0" w:space="0" w:color="auto"/>
        <w:right w:val="none" w:sz="0" w:space="0" w:color="auto"/>
      </w:divBdr>
    </w:div>
    <w:div w:id="881286079">
      <w:bodyDiv w:val="1"/>
      <w:marLeft w:val="0"/>
      <w:marRight w:val="0"/>
      <w:marTop w:val="0"/>
      <w:marBottom w:val="0"/>
      <w:divBdr>
        <w:top w:val="none" w:sz="0" w:space="0" w:color="auto"/>
        <w:left w:val="none" w:sz="0" w:space="0" w:color="auto"/>
        <w:bottom w:val="none" w:sz="0" w:space="0" w:color="auto"/>
        <w:right w:val="none" w:sz="0" w:space="0" w:color="auto"/>
      </w:divBdr>
    </w:div>
    <w:div w:id="889534471">
      <w:bodyDiv w:val="1"/>
      <w:marLeft w:val="0"/>
      <w:marRight w:val="0"/>
      <w:marTop w:val="0"/>
      <w:marBottom w:val="0"/>
      <w:divBdr>
        <w:top w:val="none" w:sz="0" w:space="0" w:color="auto"/>
        <w:left w:val="none" w:sz="0" w:space="0" w:color="auto"/>
        <w:bottom w:val="none" w:sz="0" w:space="0" w:color="auto"/>
        <w:right w:val="none" w:sz="0" w:space="0" w:color="auto"/>
      </w:divBdr>
    </w:div>
    <w:div w:id="1196653498">
      <w:bodyDiv w:val="1"/>
      <w:marLeft w:val="0"/>
      <w:marRight w:val="0"/>
      <w:marTop w:val="0"/>
      <w:marBottom w:val="0"/>
      <w:divBdr>
        <w:top w:val="none" w:sz="0" w:space="0" w:color="auto"/>
        <w:left w:val="none" w:sz="0" w:space="0" w:color="auto"/>
        <w:bottom w:val="none" w:sz="0" w:space="0" w:color="auto"/>
        <w:right w:val="none" w:sz="0" w:space="0" w:color="auto"/>
      </w:divBdr>
    </w:div>
    <w:div w:id="1641037875">
      <w:bodyDiv w:val="1"/>
      <w:marLeft w:val="0"/>
      <w:marRight w:val="0"/>
      <w:marTop w:val="0"/>
      <w:marBottom w:val="0"/>
      <w:divBdr>
        <w:top w:val="none" w:sz="0" w:space="0" w:color="auto"/>
        <w:left w:val="none" w:sz="0" w:space="0" w:color="auto"/>
        <w:bottom w:val="none" w:sz="0" w:space="0" w:color="auto"/>
        <w:right w:val="none" w:sz="0" w:space="0" w:color="auto"/>
      </w:divBdr>
      <w:divsChild>
        <w:div w:id="402803969">
          <w:marLeft w:val="0"/>
          <w:marRight w:val="0"/>
          <w:marTop w:val="0"/>
          <w:marBottom w:val="0"/>
          <w:divBdr>
            <w:top w:val="none" w:sz="0" w:space="0" w:color="auto"/>
            <w:left w:val="none" w:sz="0" w:space="0" w:color="auto"/>
            <w:bottom w:val="none" w:sz="0" w:space="0" w:color="auto"/>
            <w:right w:val="none" w:sz="0" w:space="0" w:color="auto"/>
          </w:divBdr>
        </w:div>
        <w:div w:id="1032146962">
          <w:marLeft w:val="0"/>
          <w:marRight w:val="0"/>
          <w:marTop w:val="0"/>
          <w:marBottom w:val="0"/>
          <w:divBdr>
            <w:top w:val="none" w:sz="0" w:space="0" w:color="auto"/>
            <w:left w:val="none" w:sz="0" w:space="0" w:color="auto"/>
            <w:bottom w:val="none" w:sz="0" w:space="0" w:color="auto"/>
            <w:right w:val="none" w:sz="0" w:space="0" w:color="auto"/>
          </w:divBdr>
        </w:div>
      </w:divsChild>
    </w:div>
    <w:div w:id="1745909676">
      <w:bodyDiv w:val="1"/>
      <w:marLeft w:val="0"/>
      <w:marRight w:val="0"/>
      <w:marTop w:val="0"/>
      <w:marBottom w:val="0"/>
      <w:divBdr>
        <w:top w:val="none" w:sz="0" w:space="0" w:color="auto"/>
        <w:left w:val="none" w:sz="0" w:space="0" w:color="auto"/>
        <w:bottom w:val="none" w:sz="0" w:space="0" w:color="auto"/>
        <w:right w:val="none" w:sz="0" w:space="0" w:color="auto"/>
      </w:divBdr>
    </w:div>
    <w:div w:id="1991518632">
      <w:bodyDiv w:val="1"/>
      <w:marLeft w:val="0"/>
      <w:marRight w:val="0"/>
      <w:marTop w:val="0"/>
      <w:marBottom w:val="0"/>
      <w:divBdr>
        <w:top w:val="none" w:sz="0" w:space="0" w:color="auto"/>
        <w:left w:val="none" w:sz="0" w:space="0" w:color="auto"/>
        <w:bottom w:val="none" w:sz="0" w:space="0" w:color="auto"/>
        <w:right w:val="none" w:sz="0" w:space="0" w:color="auto"/>
      </w:divBdr>
    </w:div>
    <w:div w:id="2010667901">
      <w:bodyDiv w:val="1"/>
      <w:marLeft w:val="0"/>
      <w:marRight w:val="0"/>
      <w:marTop w:val="0"/>
      <w:marBottom w:val="0"/>
      <w:divBdr>
        <w:top w:val="none" w:sz="0" w:space="0" w:color="auto"/>
        <w:left w:val="none" w:sz="0" w:space="0" w:color="auto"/>
        <w:bottom w:val="none" w:sz="0" w:space="0" w:color="auto"/>
        <w:right w:val="none" w:sz="0" w:space="0" w:color="auto"/>
      </w:divBdr>
      <w:divsChild>
        <w:div w:id="1166438204">
          <w:marLeft w:val="0"/>
          <w:marRight w:val="0"/>
          <w:marTop w:val="0"/>
          <w:marBottom w:val="0"/>
          <w:divBdr>
            <w:top w:val="none" w:sz="0" w:space="0" w:color="auto"/>
            <w:left w:val="none" w:sz="0" w:space="0" w:color="auto"/>
            <w:bottom w:val="none" w:sz="0" w:space="0" w:color="auto"/>
            <w:right w:val="none" w:sz="0" w:space="0" w:color="auto"/>
          </w:divBdr>
        </w:div>
        <w:div w:id="1749499257">
          <w:marLeft w:val="0"/>
          <w:marRight w:val="0"/>
          <w:marTop w:val="0"/>
          <w:marBottom w:val="0"/>
          <w:divBdr>
            <w:top w:val="none" w:sz="0" w:space="0" w:color="auto"/>
            <w:left w:val="none" w:sz="0" w:space="0" w:color="auto"/>
            <w:bottom w:val="none" w:sz="0" w:space="0" w:color="auto"/>
            <w:right w:val="none" w:sz="0" w:space="0" w:color="auto"/>
          </w:divBdr>
        </w:div>
      </w:divsChild>
    </w:div>
    <w:div w:id="2120369648">
      <w:bodyDiv w:val="1"/>
      <w:marLeft w:val="0"/>
      <w:marRight w:val="0"/>
      <w:marTop w:val="0"/>
      <w:marBottom w:val="0"/>
      <w:divBdr>
        <w:top w:val="none" w:sz="0" w:space="0" w:color="auto"/>
        <w:left w:val="none" w:sz="0" w:space="0" w:color="auto"/>
        <w:bottom w:val="none" w:sz="0" w:space="0" w:color="auto"/>
        <w:right w:val="none" w:sz="0" w:space="0" w:color="auto"/>
      </w:divBdr>
      <w:divsChild>
        <w:div w:id="603850926">
          <w:marLeft w:val="0"/>
          <w:marRight w:val="0"/>
          <w:marTop w:val="0"/>
          <w:marBottom w:val="0"/>
          <w:divBdr>
            <w:top w:val="none" w:sz="0" w:space="0" w:color="auto"/>
            <w:left w:val="none" w:sz="0" w:space="0" w:color="auto"/>
            <w:bottom w:val="none" w:sz="0" w:space="0" w:color="auto"/>
            <w:right w:val="none" w:sz="0" w:space="0" w:color="auto"/>
          </w:divBdr>
          <w:divsChild>
            <w:div w:id="16727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IPRA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4449</Words>
  <Characters>25360</Characters>
  <Application>Microsoft Office Word</Application>
  <DocSecurity>0</DocSecurity>
  <Lines>211</Lines>
  <Paragraphs>59</Paragraphs>
  <ScaleCrop>false</ScaleCrop>
  <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watters</dc:creator>
  <cp:keywords/>
  <dc:description/>
  <cp:lastModifiedBy>brett watters</cp:lastModifiedBy>
  <cp:revision>1</cp:revision>
  <dcterms:created xsi:type="dcterms:W3CDTF">2023-03-13T02:33:00Z</dcterms:created>
  <dcterms:modified xsi:type="dcterms:W3CDTF">2023-03-13T02:55:00Z</dcterms:modified>
</cp:coreProperties>
</file>